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11CE" w14:textId="77777777" w:rsidR="00F93EF7" w:rsidRDefault="00F93EF7">
      <w:pPr>
        <w:pStyle w:val="Title"/>
      </w:pPr>
    </w:p>
    <w:p w14:paraId="20DDF423" w14:textId="77777777" w:rsidR="007800DA" w:rsidRDefault="00E659A8">
      <w:pPr>
        <w:pStyle w:val="Title"/>
      </w:pPr>
      <w:r>
        <w:br/>
      </w:r>
      <w:r w:rsidR="007800DA">
        <w:t>LOOKING GLASS REGIONAL FIRE AUTHORITY</w:t>
      </w:r>
    </w:p>
    <w:p w14:paraId="7DEBB68E" w14:textId="77777777" w:rsidR="007800DA" w:rsidRDefault="007800DA">
      <w:pPr>
        <w:jc w:val="center"/>
        <w:rPr>
          <w:rFonts w:cs="Arial"/>
          <w:b/>
          <w:sz w:val="22"/>
          <w:szCs w:val="22"/>
        </w:rPr>
      </w:pPr>
      <w:r>
        <w:rPr>
          <w:rFonts w:cs="Arial"/>
          <w:b/>
          <w:sz w:val="22"/>
          <w:szCs w:val="22"/>
        </w:rPr>
        <w:t>7720 W. Grand River Hwy.</w:t>
      </w:r>
    </w:p>
    <w:p w14:paraId="56C76F9A" w14:textId="77777777" w:rsidR="007800DA" w:rsidRDefault="007800DA">
      <w:pPr>
        <w:jc w:val="center"/>
        <w:rPr>
          <w:rFonts w:cs="Arial"/>
          <w:b/>
          <w:sz w:val="22"/>
          <w:szCs w:val="22"/>
        </w:rPr>
      </w:pPr>
      <w:r>
        <w:rPr>
          <w:rFonts w:cs="Arial"/>
          <w:b/>
          <w:sz w:val="22"/>
          <w:szCs w:val="22"/>
        </w:rPr>
        <w:t>Grand Ledge MI 48837</w:t>
      </w:r>
    </w:p>
    <w:p w14:paraId="3C115743" w14:textId="77777777" w:rsidR="007800DA" w:rsidRDefault="007800DA">
      <w:pPr>
        <w:jc w:val="center"/>
        <w:rPr>
          <w:rFonts w:cs="Arial"/>
          <w:b/>
          <w:sz w:val="22"/>
          <w:szCs w:val="22"/>
        </w:rPr>
      </w:pPr>
    </w:p>
    <w:p w14:paraId="004D89E6" w14:textId="77777777" w:rsidR="007800DA" w:rsidRDefault="007800DA">
      <w:pPr>
        <w:pStyle w:val="Heading1"/>
      </w:pPr>
      <w:r>
        <w:t>Minutes of Looking Glass Regional Fire Authority Meeting</w:t>
      </w:r>
    </w:p>
    <w:p w14:paraId="39AFE6E4" w14:textId="57022E8F" w:rsidR="00A76B97" w:rsidRDefault="00647B09">
      <w:pPr>
        <w:jc w:val="center"/>
        <w:rPr>
          <w:b/>
          <w:bCs/>
        </w:rPr>
      </w:pPr>
      <w:r>
        <w:rPr>
          <w:b/>
          <w:bCs/>
        </w:rPr>
        <w:t xml:space="preserve">February 19, </w:t>
      </w:r>
      <w:proofErr w:type="gramStart"/>
      <w:r>
        <w:rPr>
          <w:b/>
          <w:bCs/>
        </w:rPr>
        <w:t>2025</w:t>
      </w:r>
      <w:proofErr w:type="gramEnd"/>
      <w:r w:rsidR="00CD289A">
        <w:rPr>
          <w:b/>
          <w:bCs/>
        </w:rPr>
        <w:t xml:space="preserve"> </w:t>
      </w:r>
      <w:r w:rsidR="009B4561" w:rsidRPr="001A352F">
        <w:rPr>
          <w:b/>
          <w:bCs/>
        </w:rPr>
        <w:br/>
      </w:r>
      <w:r w:rsidR="00BE0317">
        <w:rPr>
          <w:b/>
          <w:bCs/>
        </w:rPr>
        <w:t>6:00 PM</w:t>
      </w:r>
    </w:p>
    <w:p w14:paraId="2C39845C" w14:textId="77777777" w:rsidR="00DF7AAC" w:rsidRPr="001A352F" w:rsidRDefault="00DF7AAC">
      <w:pPr>
        <w:jc w:val="center"/>
        <w:rPr>
          <w:b/>
        </w:rPr>
      </w:pPr>
    </w:p>
    <w:p w14:paraId="359782E2" w14:textId="77777777" w:rsidR="00EB4CFD" w:rsidRDefault="00EB4CFD">
      <w:pPr>
        <w:rPr>
          <w:b/>
          <w:bCs/>
        </w:rPr>
      </w:pPr>
    </w:p>
    <w:p w14:paraId="1084DA31" w14:textId="77777777" w:rsidR="007800DA" w:rsidRDefault="007800DA">
      <w:r>
        <w:rPr>
          <w:b/>
          <w:bCs/>
        </w:rPr>
        <w:t>CALL TO ORDER</w:t>
      </w:r>
      <w:r w:rsidR="00A8130A">
        <w:rPr>
          <w:b/>
          <w:bCs/>
        </w:rPr>
        <w:t>-</w:t>
      </w:r>
      <w:r w:rsidR="00357746">
        <w:t xml:space="preserve">The meeting was called to order at </w:t>
      </w:r>
      <w:r w:rsidR="00BE0317">
        <w:t>6:00</w:t>
      </w:r>
      <w:r w:rsidR="00497871">
        <w:t xml:space="preserve"> </w:t>
      </w:r>
      <w:r w:rsidR="00D35975">
        <w:t>p.m.</w:t>
      </w:r>
      <w:r w:rsidR="00637CF9">
        <w:t xml:space="preserve"> </w:t>
      </w:r>
    </w:p>
    <w:p w14:paraId="53B34538" w14:textId="77777777" w:rsidR="007800DA" w:rsidRDefault="007800DA"/>
    <w:p w14:paraId="1F7350C2" w14:textId="7B12AD00" w:rsidR="00BE0317" w:rsidRDefault="007800DA">
      <w:pPr>
        <w:rPr>
          <w:b/>
        </w:rPr>
      </w:pPr>
      <w:r>
        <w:rPr>
          <w:b/>
          <w:bCs/>
        </w:rPr>
        <w:t>ROLL CALL</w:t>
      </w:r>
      <w:r w:rsidR="00A8130A">
        <w:rPr>
          <w:b/>
          <w:bCs/>
        </w:rPr>
        <w:t>-</w:t>
      </w:r>
      <w:r w:rsidRPr="009227A9">
        <w:rPr>
          <w:b/>
        </w:rPr>
        <w:t xml:space="preserve">Board Members </w:t>
      </w:r>
      <w:r w:rsidR="00B00B2A" w:rsidRPr="009227A9">
        <w:rPr>
          <w:b/>
        </w:rPr>
        <w:t>Present:</w:t>
      </w:r>
      <w:r w:rsidR="00497871">
        <w:rPr>
          <w:b/>
        </w:rPr>
        <w:t xml:space="preserve"> </w:t>
      </w:r>
      <w:r w:rsidR="00D35975">
        <w:rPr>
          <w:b/>
        </w:rPr>
        <w:t xml:space="preserve"> Strahle, </w:t>
      </w:r>
      <w:r w:rsidR="00BE0317">
        <w:rPr>
          <w:b/>
        </w:rPr>
        <w:t>Adams, Clark,</w:t>
      </w:r>
      <w:r w:rsidR="00D35975">
        <w:rPr>
          <w:b/>
        </w:rPr>
        <w:t xml:space="preserve"> </w:t>
      </w:r>
      <w:proofErr w:type="gramStart"/>
      <w:r w:rsidR="00D35975">
        <w:rPr>
          <w:b/>
        </w:rPr>
        <w:t xml:space="preserve">Hill, </w:t>
      </w:r>
      <w:r w:rsidR="00647B09">
        <w:rPr>
          <w:b/>
        </w:rPr>
        <w:t xml:space="preserve"> and</w:t>
      </w:r>
      <w:proofErr w:type="gramEnd"/>
      <w:r w:rsidR="00647B09">
        <w:rPr>
          <w:b/>
        </w:rPr>
        <w:t xml:space="preserve"> </w:t>
      </w:r>
      <w:r w:rsidR="00BE0317">
        <w:rPr>
          <w:b/>
        </w:rPr>
        <w:t>H</w:t>
      </w:r>
      <w:r w:rsidR="00311C41">
        <w:rPr>
          <w:b/>
        </w:rPr>
        <w:t>ufn</w:t>
      </w:r>
      <w:r w:rsidR="00BE0317">
        <w:rPr>
          <w:b/>
        </w:rPr>
        <w:t>agel</w:t>
      </w:r>
      <w:r w:rsidR="00647B09">
        <w:rPr>
          <w:b/>
        </w:rPr>
        <w:t xml:space="preserve">. Tubbs absent with </w:t>
      </w:r>
      <w:proofErr w:type="spellStart"/>
      <w:r w:rsidR="00647B09">
        <w:rPr>
          <w:b/>
        </w:rPr>
        <w:t>notic</w:t>
      </w:r>
      <w:proofErr w:type="spellEnd"/>
      <w:r w:rsidR="00647B09">
        <w:rPr>
          <w:b/>
        </w:rPr>
        <w:t>.</w:t>
      </w:r>
      <w:r w:rsidR="00D35975">
        <w:rPr>
          <w:b/>
        </w:rPr>
        <w:t xml:space="preserve"> </w:t>
      </w:r>
    </w:p>
    <w:p w14:paraId="25EDED08" w14:textId="77777777" w:rsidR="00BE0317" w:rsidRDefault="00BE0317">
      <w:pPr>
        <w:rPr>
          <w:b/>
        </w:rPr>
      </w:pPr>
    </w:p>
    <w:p w14:paraId="33AB1B7B" w14:textId="2CB1DAA3" w:rsidR="00712E73" w:rsidRDefault="00BE0317">
      <w:r>
        <w:rPr>
          <w:b/>
        </w:rPr>
        <w:t>PUBLIC</w:t>
      </w:r>
      <w:r w:rsidR="00712E73" w:rsidRPr="00712E73">
        <w:rPr>
          <w:b/>
        </w:rPr>
        <w:t xml:space="preserve"> COMMENT</w:t>
      </w:r>
      <w:r w:rsidR="000C2732">
        <w:rPr>
          <w:b/>
        </w:rPr>
        <w:t>-</w:t>
      </w:r>
      <w:r>
        <w:rPr>
          <w:b/>
        </w:rPr>
        <w:t xml:space="preserve"> </w:t>
      </w:r>
      <w:r w:rsidR="00352440">
        <w:rPr>
          <w:bCs/>
        </w:rPr>
        <w:t>None</w:t>
      </w:r>
    </w:p>
    <w:p w14:paraId="464A13C7" w14:textId="77777777" w:rsidR="00E61B9D" w:rsidRDefault="00E61B9D"/>
    <w:p w14:paraId="22E587D2" w14:textId="350EAFA9" w:rsidR="0065361A" w:rsidRDefault="00712E73">
      <w:r w:rsidRPr="00712E73">
        <w:rPr>
          <w:b/>
        </w:rPr>
        <w:t>CORRESPONDENCE</w:t>
      </w:r>
      <w:proofErr w:type="gramStart"/>
      <w:r w:rsidR="000C2732">
        <w:rPr>
          <w:b/>
        </w:rPr>
        <w:t>-</w:t>
      </w:r>
      <w:r w:rsidR="00D35975">
        <w:rPr>
          <w:b/>
        </w:rPr>
        <w:t xml:space="preserve">  </w:t>
      </w:r>
      <w:r w:rsidR="00647B09">
        <w:t>Update</w:t>
      </w:r>
      <w:proofErr w:type="gramEnd"/>
      <w:r w:rsidR="00647B09">
        <w:t xml:space="preserve"> on grant status.   Tom Barrett’s office noted that LGRFA is still in the running on the grant that originated under Elissa Slotkin’s office.  This is the grant that would be $660,000 toward a new fire truck for LGRFA.  Not expecting any feedback on this until May – September of this year.</w:t>
      </w:r>
    </w:p>
    <w:p w14:paraId="5A98448D" w14:textId="77777777" w:rsidR="00764130" w:rsidRPr="0065361A" w:rsidRDefault="00764130"/>
    <w:p w14:paraId="1E8AB715" w14:textId="5065BE2D" w:rsidR="005E697E" w:rsidRDefault="005E697E">
      <w:r w:rsidRPr="005E697E">
        <w:rPr>
          <w:b/>
        </w:rPr>
        <w:t>AGENDA APPROVAL</w:t>
      </w:r>
      <w:r w:rsidR="000C2732">
        <w:t>-</w:t>
      </w:r>
      <w:r w:rsidR="008F727D">
        <w:t xml:space="preserve"> </w:t>
      </w:r>
      <w:r w:rsidR="002A533B" w:rsidRPr="002A533B">
        <w:rPr>
          <w:b/>
        </w:rPr>
        <w:t>Motion by</w:t>
      </w:r>
      <w:r w:rsidR="003B168E">
        <w:rPr>
          <w:b/>
        </w:rPr>
        <w:t xml:space="preserve"> </w:t>
      </w:r>
      <w:r w:rsidR="00647B09" w:rsidRPr="00BE0317">
        <w:rPr>
          <w:b/>
          <w:bCs/>
        </w:rPr>
        <w:t>Strahle</w:t>
      </w:r>
      <w:r w:rsidR="002A533B">
        <w:t xml:space="preserve">, seconded by </w:t>
      </w:r>
      <w:r w:rsidR="00647B09">
        <w:rPr>
          <w:b/>
        </w:rPr>
        <w:t>Adams</w:t>
      </w:r>
      <w:r w:rsidR="00647B09">
        <w:t xml:space="preserve"> </w:t>
      </w:r>
      <w:r w:rsidR="002A533B">
        <w:t xml:space="preserve">to </w:t>
      </w:r>
      <w:r w:rsidR="00350878">
        <w:t>approve</w:t>
      </w:r>
      <w:r w:rsidR="002A533B">
        <w:t xml:space="preserve"> the agenda </w:t>
      </w:r>
      <w:r w:rsidR="00FE01C4">
        <w:t xml:space="preserve">as </w:t>
      </w:r>
      <w:r w:rsidR="00497871">
        <w:t xml:space="preserve">amended to </w:t>
      </w:r>
      <w:r w:rsidR="00BE0317">
        <w:t xml:space="preserve">include </w:t>
      </w:r>
      <w:r w:rsidR="00D35975">
        <w:t>additional item</w:t>
      </w:r>
      <w:r w:rsidR="00647B09">
        <w:t>s</w:t>
      </w:r>
      <w:proofErr w:type="gramStart"/>
      <w:r w:rsidR="00647B09">
        <w:t>:  Letter</w:t>
      </w:r>
      <w:proofErr w:type="gramEnd"/>
      <w:r w:rsidR="00647B09">
        <w:t xml:space="preserve"> of engagement for Auditor and Approval of Budget amendments</w:t>
      </w:r>
      <w:r w:rsidR="00D35975">
        <w:t xml:space="preserve">. </w:t>
      </w:r>
      <w:r w:rsidR="00BE0317">
        <w:t xml:space="preserve"> - </w:t>
      </w:r>
      <w:r w:rsidR="002B010E" w:rsidRPr="002B010E">
        <w:rPr>
          <w:szCs w:val="24"/>
        </w:rPr>
        <w:t xml:space="preserve"> </w:t>
      </w:r>
      <w:r w:rsidR="002A533B" w:rsidRPr="002A533B">
        <w:rPr>
          <w:b/>
        </w:rPr>
        <w:t>Motion passed</w:t>
      </w:r>
      <w:r w:rsidR="00637CF9">
        <w:t xml:space="preserve">. </w:t>
      </w:r>
    </w:p>
    <w:p w14:paraId="4A9E5CA5" w14:textId="77777777" w:rsidR="00712E73" w:rsidRDefault="00712E73"/>
    <w:p w14:paraId="385512BD" w14:textId="7E0E6274" w:rsidR="00A34591" w:rsidRPr="002F2EEB" w:rsidRDefault="00712E73">
      <w:r w:rsidRPr="00712E73">
        <w:rPr>
          <w:b/>
        </w:rPr>
        <w:t>APPROVAL OF</w:t>
      </w:r>
      <w:r w:rsidR="000C2732">
        <w:rPr>
          <w:b/>
        </w:rPr>
        <w:t xml:space="preserve"> </w:t>
      </w:r>
      <w:r w:rsidRPr="00712E73">
        <w:rPr>
          <w:b/>
        </w:rPr>
        <w:t>MINUTES</w:t>
      </w:r>
      <w:r w:rsidR="000C2732">
        <w:rPr>
          <w:b/>
        </w:rPr>
        <w:t>-</w:t>
      </w:r>
      <w:r w:rsidR="00010C10" w:rsidRPr="00010C10">
        <w:rPr>
          <w:b/>
        </w:rPr>
        <w:t>Motion by</w:t>
      </w:r>
      <w:r w:rsidR="003B168E">
        <w:rPr>
          <w:b/>
        </w:rPr>
        <w:t xml:space="preserve"> </w:t>
      </w:r>
      <w:r w:rsidR="00352440">
        <w:rPr>
          <w:b/>
        </w:rPr>
        <w:t>Adams</w:t>
      </w:r>
      <w:r w:rsidR="00010C10">
        <w:t xml:space="preserve">, seconded by </w:t>
      </w:r>
      <w:r w:rsidR="00D35975" w:rsidRPr="00D35975">
        <w:rPr>
          <w:b/>
          <w:bCs/>
        </w:rPr>
        <w:t>Tubbs</w:t>
      </w:r>
      <w:r w:rsidR="00F832DC">
        <w:t xml:space="preserve"> </w:t>
      </w:r>
      <w:r w:rsidR="00010C10">
        <w:t>to approve the minutes of</w:t>
      </w:r>
      <w:r w:rsidR="002245F3">
        <w:t xml:space="preserve"> </w:t>
      </w:r>
      <w:r w:rsidR="00647B09">
        <w:t>January 15, 2025</w:t>
      </w:r>
      <w:r w:rsidR="00352440">
        <w:t xml:space="preserve">, </w:t>
      </w:r>
      <w:r w:rsidR="004E4597">
        <w:t xml:space="preserve">as </w:t>
      </w:r>
      <w:r w:rsidR="000743FB">
        <w:t>presented</w:t>
      </w:r>
      <w:r w:rsidR="00637CF9">
        <w:t xml:space="preserve">. </w:t>
      </w:r>
      <w:r w:rsidR="00010C10" w:rsidRPr="00010C10">
        <w:rPr>
          <w:b/>
        </w:rPr>
        <w:t>Motion passed</w:t>
      </w:r>
      <w:r w:rsidR="00637CF9">
        <w:t xml:space="preserve">. </w:t>
      </w:r>
    </w:p>
    <w:p w14:paraId="32BCAC9C" w14:textId="77777777" w:rsidR="00A34591" w:rsidRPr="002F2EEB" w:rsidRDefault="00A34591"/>
    <w:p w14:paraId="0B36AF3F" w14:textId="330A94A7" w:rsidR="00871DB2" w:rsidRDefault="00712E73">
      <w:pPr>
        <w:rPr>
          <w:b/>
        </w:rPr>
      </w:pPr>
      <w:r w:rsidRPr="00712E73">
        <w:rPr>
          <w:b/>
        </w:rPr>
        <w:t>APPROVAL OF BILL PAYMENT</w:t>
      </w:r>
      <w:r w:rsidR="00206CAC">
        <w:rPr>
          <w:b/>
        </w:rPr>
        <w:t>S</w:t>
      </w:r>
      <w:r w:rsidR="00DA658C">
        <w:rPr>
          <w:b/>
        </w:rPr>
        <w:t>-</w:t>
      </w:r>
      <w:r w:rsidR="00281244">
        <w:rPr>
          <w:b/>
        </w:rPr>
        <w:t xml:space="preserve"> </w:t>
      </w:r>
      <w:r w:rsidR="007E7D6D" w:rsidRPr="007E7D6D">
        <w:rPr>
          <w:b/>
        </w:rPr>
        <w:t>Motion by</w:t>
      </w:r>
      <w:r w:rsidR="003B168E">
        <w:rPr>
          <w:b/>
        </w:rPr>
        <w:t xml:space="preserve"> </w:t>
      </w:r>
      <w:r w:rsidR="00352440">
        <w:rPr>
          <w:b/>
        </w:rPr>
        <w:t>Strahle</w:t>
      </w:r>
      <w:r w:rsidR="007E7D6D" w:rsidRPr="00F832DC">
        <w:rPr>
          <w:bCs/>
        </w:rPr>
        <w:t>,</w:t>
      </w:r>
      <w:r w:rsidR="007E7D6D">
        <w:t xml:space="preserve"> seconded by</w:t>
      </w:r>
      <w:r w:rsidR="00352440">
        <w:t xml:space="preserve"> </w:t>
      </w:r>
      <w:r w:rsidR="00647B09" w:rsidRPr="00647B09">
        <w:rPr>
          <w:b/>
          <w:bCs/>
        </w:rPr>
        <w:t>Hill</w:t>
      </w:r>
      <w:r w:rsidR="00D35975">
        <w:rPr>
          <w:b/>
          <w:bCs/>
        </w:rPr>
        <w:t xml:space="preserve"> </w:t>
      </w:r>
      <w:r w:rsidR="007E7D6D">
        <w:t xml:space="preserve">to </w:t>
      </w:r>
      <w:r w:rsidR="002816EF">
        <w:t>approve the bill list</w:t>
      </w:r>
      <w:r w:rsidR="00497871">
        <w:t xml:space="preserve">s dated </w:t>
      </w:r>
      <w:r w:rsidR="00647B09">
        <w:t xml:space="preserve">February </w:t>
      </w:r>
      <w:r w:rsidR="003A78EB">
        <w:t>17</w:t>
      </w:r>
      <w:r w:rsidR="00E2484F">
        <w:t xml:space="preserve">, </w:t>
      </w:r>
      <w:r w:rsidR="007B703E">
        <w:t>202</w:t>
      </w:r>
      <w:r w:rsidR="00647B09">
        <w:t>5</w:t>
      </w:r>
      <w:r w:rsidR="007B703E">
        <w:t>,</w:t>
      </w:r>
      <w:r w:rsidR="002816EF">
        <w:t xml:space="preserve"> </w:t>
      </w:r>
      <w:r w:rsidR="000A31E2">
        <w:t>as presented</w:t>
      </w:r>
      <w:r w:rsidR="00E2484F">
        <w:t>.</w:t>
      </w:r>
      <w:r w:rsidR="00352440">
        <w:t xml:space="preserve"> </w:t>
      </w:r>
      <w:proofErr w:type="gramStart"/>
      <w:r w:rsidR="00E2484F">
        <w:t xml:space="preserve">- </w:t>
      </w:r>
      <w:r w:rsidR="006E485B">
        <w:rPr>
          <w:b/>
        </w:rPr>
        <w:t xml:space="preserve"> </w:t>
      </w:r>
      <w:r w:rsidR="007E7D6D">
        <w:rPr>
          <w:b/>
        </w:rPr>
        <w:t>Motion</w:t>
      </w:r>
      <w:proofErr w:type="gramEnd"/>
      <w:r w:rsidR="007E7D6D">
        <w:rPr>
          <w:b/>
        </w:rPr>
        <w:t xml:space="preserve"> passed</w:t>
      </w:r>
      <w:r w:rsidR="007B703E">
        <w:rPr>
          <w:b/>
        </w:rPr>
        <w:t xml:space="preserve">. </w:t>
      </w:r>
      <w:r w:rsidR="009B098D">
        <w:rPr>
          <w:b/>
        </w:rPr>
        <w:br/>
      </w:r>
    </w:p>
    <w:p w14:paraId="4BEDBDCE" w14:textId="77777777" w:rsidR="00712E73" w:rsidRDefault="00712E73">
      <w:pPr>
        <w:rPr>
          <w:b/>
        </w:rPr>
      </w:pPr>
      <w:r>
        <w:rPr>
          <w:b/>
        </w:rPr>
        <w:t>REPORTS</w:t>
      </w:r>
    </w:p>
    <w:p w14:paraId="7A977155" w14:textId="77777777" w:rsidR="00CE7115" w:rsidRDefault="00CE7115">
      <w:pPr>
        <w:rPr>
          <w:b/>
        </w:rPr>
      </w:pPr>
    </w:p>
    <w:p w14:paraId="1EE3C07E" w14:textId="60F60E8F" w:rsidR="003A78EB" w:rsidRDefault="00970806">
      <w:r w:rsidRPr="00080C55">
        <w:rPr>
          <w:b/>
        </w:rPr>
        <w:t xml:space="preserve">Chief’s </w:t>
      </w:r>
      <w:r w:rsidR="002A533B" w:rsidRPr="00080C55">
        <w:rPr>
          <w:b/>
        </w:rPr>
        <w:t>R</w:t>
      </w:r>
      <w:r w:rsidRPr="00080C55">
        <w:rPr>
          <w:b/>
        </w:rPr>
        <w:t>eport</w:t>
      </w:r>
      <w:r w:rsidRPr="00080C55">
        <w:t>-</w:t>
      </w:r>
      <w:r w:rsidR="008B52C8">
        <w:t xml:space="preserve"> </w:t>
      </w:r>
    </w:p>
    <w:p w14:paraId="225C69EE" w14:textId="77777777" w:rsidR="003A78EB" w:rsidRDefault="003A78EB"/>
    <w:p w14:paraId="3C379895" w14:textId="6C8733C5" w:rsidR="00BA74D2" w:rsidRDefault="00352440">
      <w:r>
        <w:t xml:space="preserve">Asst. Chief </w:t>
      </w:r>
      <w:r w:rsidRPr="00352440">
        <w:rPr>
          <w:b/>
          <w:bCs/>
        </w:rPr>
        <w:t>Kahler</w:t>
      </w:r>
      <w:r>
        <w:t xml:space="preserve"> noted th</w:t>
      </w:r>
      <w:r w:rsidR="00647B09">
        <w:t xml:space="preserve">e </w:t>
      </w:r>
      <w:proofErr w:type="gramStart"/>
      <w:r w:rsidR="00647B09">
        <w:t>current status</w:t>
      </w:r>
      <w:proofErr w:type="gramEnd"/>
      <w:r w:rsidR="00647B09">
        <w:t xml:space="preserve"> of staffing.  New individuals are going out on </w:t>
      </w:r>
      <w:proofErr w:type="gramStart"/>
      <w:r w:rsidR="00647B09">
        <w:t>rides  as</w:t>
      </w:r>
      <w:proofErr w:type="gramEnd"/>
      <w:r w:rsidR="00647B09">
        <w:t xml:space="preserve"> of this week.   Have 5 individuals that are testing for promotion to captain.  Still have 4 to 5 more openings based on retirements this year.  Looking to possibly bring on a paramedic and then train them for firefighter</w:t>
      </w:r>
      <w:r w:rsidR="00BA74D2">
        <w:t xml:space="preserve"> duty.</w:t>
      </w:r>
    </w:p>
    <w:p w14:paraId="6A325084" w14:textId="77777777" w:rsidR="00BA74D2" w:rsidRDefault="00BA74D2"/>
    <w:p w14:paraId="5AAD7E96" w14:textId="32F46922" w:rsidR="00BA74D2" w:rsidRDefault="00BA74D2">
      <w:proofErr w:type="gramStart"/>
      <w:r>
        <w:t>Have</w:t>
      </w:r>
      <w:proofErr w:type="gramEnd"/>
      <w:r>
        <w:t xml:space="preserve"> been working with CSI to work on some nuisance repairs for the engine.  Nothing serious that would keep it out of service.  </w:t>
      </w:r>
      <w:proofErr w:type="spellStart"/>
      <w:r>
        <w:t>Plymovent</w:t>
      </w:r>
      <w:proofErr w:type="spellEnd"/>
      <w:r>
        <w:t xml:space="preserve"> exhaust parts are needed for repairs.</w:t>
      </w:r>
    </w:p>
    <w:p w14:paraId="00D2D2FA" w14:textId="77777777" w:rsidR="00BA74D2" w:rsidRDefault="00BA74D2"/>
    <w:p w14:paraId="4CCB5860" w14:textId="77777777" w:rsidR="00BA74D2" w:rsidRDefault="00BA74D2">
      <w:r>
        <w:t>Conducted a training event with individuals from Clinton County.  Will be working to clean up and organize the 2</w:t>
      </w:r>
      <w:r w:rsidRPr="00BA74D2">
        <w:rPr>
          <w:vertAlign w:val="superscript"/>
        </w:rPr>
        <w:t>nd</w:t>
      </w:r>
      <w:r>
        <w:t xml:space="preserve"> floor area.  </w:t>
      </w:r>
      <w:proofErr w:type="gramStart"/>
      <w:r>
        <w:t>Would</w:t>
      </w:r>
      <w:proofErr w:type="gramEnd"/>
      <w:r>
        <w:t xml:space="preserve"> also like to use the area for a new entanglement training and get a sail out simulator for use as well.</w:t>
      </w:r>
    </w:p>
    <w:p w14:paraId="75C016FA" w14:textId="77777777" w:rsidR="00BA74D2" w:rsidRDefault="00BA74D2"/>
    <w:p w14:paraId="6B715F4A" w14:textId="776195E3" w:rsidR="00BA74D2" w:rsidRDefault="00420F25">
      <w:r>
        <w:t xml:space="preserve">Capitan </w:t>
      </w:r>
      <w:r w:rsidRPr="00420F25">
        <w:rPr>
          <w:b/>
          <w:bCs/>
        </w:rPr>
        <w:t xml:space="preserve">Hatfield </w:t>
      </w:r>
      <w:r>
        <w:t>will be looking into doing this</w:t>
      </w:r>
      <w:r w:rsidR="00BA74D2">
        <w:t xml:space="preserve"> and will present to LGRFA what the training would entail.</w:t>
      </w:r>
    </w:p>
    <w:p w14:paraId="73BB74D0" w14:textId="0074D06D" w:rsidR="00EF6BF5" w:rsidRDefault="00420F25">
      <w:r>
        <w:t xml:space="preserve">  </w:t>
      </w:r>
    </w:p>
    <w:p w14:paraId="56A38CF2" w14:textId="6711BD7E" w:rsidR="00EF6BF5" w:rsidRDefault="00EF6BF5">
      <w:r>
        <w:t xml:space="preserve">Clark noted that he would like to have a discussion with Delta Township representatives to better understand how the reports from </w:t>
      </w:r>
      <w:proofErr w:type="spellStart"/>
      <w:r>
        <w:t>Accumed</w:t>
      </w:r>
      <w:proofErr w:type="spellEnd"/>
      <w:proofErr w:type="gramStart"/>
      <w:r>
        <w:t>.</w:t>
      </w:r>
      <w:proofErr w:type="gramEnd"/>
    </w:p>
    <w:p w14:paraId="4A347FCD" w14:textId="77777777" w:rsidR="00EF6BF5" w:rsidRDefault="00EF6BF5"/>
    <w:p w14:paraId="332D530F" w14:textId="77777777" w:rsidR="000C09CF" w:rsidRDefault="000C09CF"/>
    <w:p w14:paraId="2EB5AD9B" w14:textId="159C2A4B" w:rsidR="00EF6BF5" w:rsidRDefault="000C09CF">
      <w:r w:rsidRPr="00970806">
        <w:rPr>
          <w:b/>
        </w:rPr>
        <w:t>C</w:t>
      </w:r>
      <w:r w:rsidR="00EF6BF5">
        <w:rPr>
          <w:b/>
        </w:rPr>
        <w:t xml:space="preserve">HAIRS REPORT- </w:t>
      </w:r>
      <w:r w:rsidRPr="00A43F24">
        <w:rPr>
          <w:b/>
          <w:bCs/>
        </w:rPr>
        <w:t xml:space="preserve"> </w:t>
      </w:r>
      <w:r>
        <w:rPr>
          <w:b/>
          <w:bCs/>
        </w:rPr>
        <w:t xml:space="preserve"> </w:t>
      </w:r>
      <w:r w:rsidR="00607F8B" w:rsidRPr="00607F8B">
        <w:rPr>
          <w:b/>
          <w:bCs/>
        </w:rPr>
        <w:t xml:space="preserve">Clark </w:t>
      </w:r>
      <w:r w:rsidR="00607F8B">
        <w:t xml:space="preserve">reported that </w:t>
      </w:r>
      <w:r w:rsidR="00EF6BF5">
        <w:t xml:space="preserve">it looks like LGRFA had </w:t>
      </w:r>
      <w:proofErr w:type="gramStart"/>
      <w:r w:rsidR="00EF6BF5">
        <w:t>a savings</w:t>
      </w:r>
      <w:proofErr w:type="gramEnd"/>
      <w:r w:rsidR="00EF6BF5">
        <w:t xml:space="preserve"> of about $35,000 to the 2024 budget.  The audit is coming up soon.  Discussion/Action item is on the agenda to get that started.  </w:t>
      </w:r>
    </w:p>
    <w:p w14:paraId="2DC972ED" w14:textId="77777777" w:rsidR="00EF6BF5" w:rsidRDefault="00EF6BF5"/>
    <w:p w14:paraId="1AF3CC5F" w14:textId="6474B23E" w:rsidR="00941B67" w:rsidRDefault="000C09CF" w:rsidP="000E5924">
      <w:r w:rsidRPr="000424C9">
        <w:rPr>
          <w:b/>
          <w:bCs/>
        </w:rPr>
        <w:t>EXEC/FINANCIAL</w:t>
      </w:r>
      <w:r>
        <w:t xml:space="preserve"> – </w:t>
      </w:r>
      <w:r w:rsidR="00EF6BF5">
        <w:t>Noted in Chairs Report.</w:t>
      </w:r>
      <w:r>
        <w:t xml:space="preserve"> </w:t>
      </w:r>
    </w:p>
    <w:p w14:paraId="15F429F6" w14:textId="77777777" w:rsidR="00941B67" w:rsidRDefault="00941B67" w:rsidP="000E5924"/>
    <w:p w14:paraId="548F1AA3" w14:textId="77777777" w:rsidR="00EF6BF5" w:rsidRDefault="005A51A7" w:rsidP="000E5924">
      <w:r>
        <w:rPr>
          <w:b/>
          <w:bCs/>
        </w:rPr>
        <w:br/>
      </w:r>
      <w:r w:rsidR="00FE01C4" w:rsidRPr="000424C9">
        <w:rPr>
          <w:b/>
          <w:bCs/>
        </w:rPr>
        <w:t>FACILITY/EQUIPMENT COMMITTEE REPORT</w:t>
      </w:r>
      <w:r w:rsidR="00FE01C4">
        <w:t>-</w:t>
      </w:r>
      <w:r w:rsidR="008B52C8">
        <w:t xml:space="preserve"> </w:t>
      </w:r>
      <w:r w:rsidR="00B735B3">
        <w:t xml:space="preserve"> </w:t>
      </w:r>
      <w:r w:rsidR="003F095D">
        <w:t xml:space="preserve">  </w:t>
      </w:r>
      <w:r w:rsidR="00EF6BF5">
        <w:t xml:space="preserve">Drains in the </w:t>
      </w:r>
      <w:proofErr w:type="spellStart"/>
      <w:r w:rsidR="00EF6BF5">
        <w:t>Aparatus</w:t>
      </w:r>
      <w:proofErr w:type="spellEnd"/>
      <w:r w:rsidR="00EF6BF5">
        <w:t xml:space="preserve"> room were sprayed out as there were a few that were plugged with debris.  </w:t>
      </w:r>
      <w:proofErr w:type="gramStart"/>
      <w:r w:rsidR="00EF6BF5">
        <w:t>Facilities</w:t>
      </w:r>
      <w:proofErr w:type="gramEnd"/>
      <w:r w:rsidR="00EF6BF5">
        <w:t xml:space="preserve"> Committee will contact sources for quotes for cleaning out the pit which this debris from the drains collects.  Possibly a preventive maintenance item to perform clean out each year.  </w:t>
      </w:r>
    </w:p>
    <w:p w14:paraId="71CDB2F4" w14:textId="77777777" w:rsidR="00EF6BF5" w:rsidRDefault="00EF6BF5" w:rsidP="000E5924"/>
    <w:p w14:paraId="1BF8E74F" w14:textId="107F3DDD" w:rsidR="00EF6BF5" w:rsidRDefault="00EF6BF5" w:rsidP="000E5924">
      <w:r>
        <w:t xml:space="preserve">Need to find possible </w:t>
      </w:r>
      <w:proofErr w:type="gramStart"/>
      <w:r>
        <w:t>sources to</w:t>
      </w:r>
      <w:proofErr w:type="gramEnd"/>
      <w:r>
        <w:t xml:space="preserve"> </w:t>
      </w:r>
      <w:proofErr w:type="spellStart"/>
      <w:r>
        <w:t>to</w:t>
      </w:r>
      <w:proofErr w:type="spellEnd"/>
      <w:r>
        <w:t xml:space="preserve"> quote the patching and improvement of the floor in the area around the apparatus room drains.  Starting to see cracks and portions of the floor come loose.  </w:t>
      </w:r>
    </w:p>
    <w:p w14:paraId="1AD53592" w14:textId="77777777" w:rsidR="004E020D" w:rsidRDefault="004E020D" w:rsidP="004E020D"/>
    <w:p w14:paraId="3BA1FAD8" w14:textId="5020F148" w:rsidR="004E020D" w:rsidRDefault="004E020D" w:rsidP="004E020D">
      <w:r>
        <w:t>Speaker removal on the outside of the building was to be removed.  May still be waiting for improved weather to take it down.  Firefighters at the station will remove this when the weather improves.</w:t>
      </w:r>
    </w:p>
    <w:p w14:paraId="2C26D1DA" w14:textId="77777777" w:rsidR="00EF6BF5" w:rsidRDefault="00EF6BF5" w:rsidP="000E5924"/>
    <w:p w14:paraId="521370A6" w14:textId="77777777" w:rsidR="00B735B3" w:rsidRDefault="00B735B3" w:rsidP="000E5924"/>
    <w:p w14:paraId="4ED566D9" w14:textId="77777777" w:rsidR="00E16AF9" w:rsidRDefault="00E16AF9" w:rsidP="00EB4CFD">
      <w:pPr>
        <w:rPr>
          <w:b/>
          <w:bCs/>
        </w:rPr>
      </w:pPr>
      <w:r w:rsidRPr="00E16AF9">
        <w:rPr>
          <w:b/>
          <w:bCs/>
        </w:rPr>
        <w:t>DISCUSSION/ACTION ITEMS</w:t>
      </w:r>
    </w:p>
    <w:p w14:paraId="6BD764CD" w14:textId="77777777" w:rsidR="00860BE0" w:rsidRDefault="00860BE0" w:rsidP="00EB4CFD">
      <w:pPr>
        <w:rPr>
          <w:b/>
          <w:bCs/>
        </w:rPr>
      </w:pPr>
    </w:p>
    <w:p w14:paraId="4CA26C31" w14:textId="748CF53D" w:rsidR="00133B60" w:rsidRPr="007D5E61" w:rsidRDefault="00CD289A" w:rsidP="00EB5D34">
      <w:pPr>
        <w:numPr>
          <w:ilvl w:val="0"/>
          <w:numId w:val="27"/>
        </w:numPr>
        <w:rPr>
          <w:szCs w:val="24"/>
        </w:rPr>
      </w:pPr>
      <w:r w:rsidRPr="007D5E61">
        <w:rPr>
          <w:szCs w:val="24"/>
        </w:rPr>
        <w:t>Discussion/Action</w:t>
      </w:r>
      <w:r w:rsidR="00B35D46" w:rsidRPr="007D5E61">
        <w:rPr>
          <w:szCs w:val="24"/>
        </w:rPr>
        <w:t xml:space="preserve">: Notifying Townships of historical percentages and percentages of each township related to funding cost for FY 2025.  </w:t>
      </w:r>
      <w:proofErr w:type="gramStart"/>
      <w:r w:rsidR="00EE6DD2" w:rsidRPr="007D5E61">
        <w:rPr>
          <w:szCs w:val="24"/>
        </w:rPr>
        <w:t>-  .</w:t>
      </w:r>
      <w:proofErr w:type="gramEnd"/>
      <w:r w:rsidR="00EE6DD2" w:rsidRPr="007D5E61">
        <w:rPr>
          <w:szCs w:val="24"/>
        </w:rPr>
        <w:t xml:space="preserve"> Motion by </w:t>
      </w:r>
      <w:proofErr w:type="gramStart"/>
      <w:r w:rsidR="00B35D46" w:rsidRPr="007D5E61">
        <w:rPr>
          <w:b/>
          <w:bCs/>
          <w:szCs w:val="24"/>
        </w:rPr>
        <w:t xml:space="preserve">Adams </w:t>
      </w:r>
      <w:r w:rsidR="00EE6DD2" w:rsidRPr="007D5E61">
        <w:rPr>
          <w:b/>
          <w:bCs/>
          <w:szCs w:val="24"/>
        </w:rPr>
        <w:t xml:space="preserve"> </w:t>
      </w:r>
      <w:r w:rsidR="00EE6DD2" w:rsidRPr="007D5E61">
        <w:rPr>
          <w:szCs w:val="24"/>
        </w:rPr>
        <w:t>seconded</w:t>
      </w:r>
      <w:proofErr w:type="gramEnd"/>
      <w:r w:rsidR="00EE6DD2" w:rsidRPr="007D5E61">
        <w:rPr>
          <w:szCs w:val="24"/>
        </w:rPr>
        <w:t xml:space="preserve"> by </w:t>
      </w:r>
      <w:r w:rsidR="00B35D46" w:rsidRPr="007D5E61">
        <w:rPr>
          <w:szCs w:val="24"/>
        </w:rPr>
        <w:t xml:space="preserve">Strahle </w:t>
      </w:r>
      <w:r w:rsidR="00B35D46" w:rsidRPr="007D5E61">
        <w:rPr>
          <w:szCs w:val="24"/>
        </w:rPr>
        <w:t xml:space="preserve">to authorize the chair to send a letter to the townships indicating the </w:t>
      </w:r>
      <w:r w:rsidR="00B35D46" w:rsidRPr="007D5E61">
        <w:rPr>
          <w:szCs w:val="24"/>
        </w:rPr>
        <w:t xml:space="preserve">historical percentages and noting the respective percentages for each township for Fiscal Year 2025.  </w:t>
      </w:r>
      <w:r w:rsidR="00355D75" w:rsidRPr="007D5E61">
        <w:rPr>
          <w:szCs w:val="24"/>
        </w:rPr>
        <w:t xml:space="preserve">- </w:t>
      </w:r>
      <w:r w:rsidR="00133B60" w:rsidRPr="007D5E61">
        <w:rPr>
          <w:b/>
          <w:bCs/>
          <w:szCs w:val="24"/>
        </w:rPr>
        <w:t xml:space="preserve">Motion Passed. </w:t>
      </w:r>
    </w:p>
    <w:p w14:paraId="0E1D8180" w14:textId="77777777" w:rsidR="00E16AF9" w:rsidRDefault="00133B60" w:rsidP="00133B60">
      <w:pPr>
        <w:rPr>
          <w:szCs w:val="24"/>
        </w:rPr>
      </w:pPr>
      <w:r>
        <w:rPr>
          <w:szCs w:val="24"/>
        </w:rPr>
        <w:t xml:space="preserve"> </w:t>
      </w:r>
    </w:p>
    <w:p w14:paraId="70444E6D" w14:textId="0EA0134A" w:rsidR="00843758" w:rsidRDefault="00921D3D" w:rsidP="00355D75">
      <w:pPr>
        <w:numPr>
          <w:ilvl w:val="0"/>
          <w:numId w:val="27"/>
        </w:numPr>
        <w:rPr>
          <w:szCs w:val="24"/>
        </w:rPr>
      </w:pPr>
      <w:bookmarkStart w:id="0" w:name="_Hlk186811625"/>
      <w:r w:rsidRPr="00EB4092">
        <w:rPr>
          <w:szCs w:val="24"/>
        </w:rPr>
        <w:t>Discussion/Action</w:t>
      </w:r>
      <w:r w:rsidR="00B35D46">
        <w:rPr>
          <w:szCs w:val="24"/>
        </w:rPr>
        <w:t xml:space="preserve"> regarding website improvements.  </w:t>
      </w:r>
      <w:proofErr w:type="gramStart"/>
      <w:r w:rsidR="00B35D46" w:rsidRPr="00B35D46">
        <w:rPr>
          <w:b/>
          <w:bCs/>
          <w:szCs w:val="24"/>
        </w:rPr>
        <w:t>Hill</w:t>
      </w:r>
      <w:r w:rsidR="00B35D46">
        <w:rPr>
          <w:szCs w:val="24"/>
        </w:rPr>
        <w:t xml:space="preserve"> </w:t>
      </w:r>
      <w:r w:rsidRPr="00EB4092">
        <w:rPr>
          <w:szCs w:val="24"/>
        </w:rPr>
        <w:t xml:space="preserve"> </w:t>
      </w:r>
      <w:r w:rsidR="00B35D46">
        <w:rPr>
          <w:szCs w:val="24"/>
        </w:rPr>
        <w:t>asked</w:t>
      </w:r>
      <w:proofErr w:type="gramEnd"/>
      <w:r w:rsidR="00B35D46">
        <w:rPr>
          <w:szCs w:val="24"/>
        </w:rPr>
        <w:t xml:space="preserve"> for </w:t>
      </w:r>
      <w:proofErr w:type="spellStart"/>
      <w:proofErr w:type="gramStart"/>
      <w:r w:rsidR="00B35D46">
        <w:rPr>
          <w:szCs w:val="24"/>
        </w:rPr>
        <w:t>imput</w:t>
      </w:r>
      <w:proofErr w:type="spellEnd"/>
      <w:proofErr w:type="gramEnd"/>
      <w:r w:rsidR="00B35D46">
        <w:rPr>
          <w:szCs w:val="24"/>
        </w:rPr>
        <w:t xml:space="preserve"> on what documents should be available on the LGRFA website.  </w:t>
      </w:r>
      <w:proofErr w:type="gramStart"/>
      <w:r w:rsidR="00B35D46">
        <w:rPr>
          <w:szCs w:val="24"/>
        </w:rPr>
        <w:t>Discussion</w:t>
      </w:r>
      <w:proofErr w:type="gramEnd"/>
      <w:r w:rsidR="00B35D46">
        <w:rPr>
          <w:szCs w:val="24"/>
        </w:rPr>
        <w:t xml:space="preserve"> was that the monthly minutes as well as agendas should be included.  </w:t>
      </w:r>
      <w:proofErr w:type="gramStart"/>
      <w:r w:rsidR="00B35D46">
        <w:rPr>
          <w:szCs w:val="24"/>
        </w:rPr>
        <w:t>Also</w:t>
      </w:r>
      <w:proofErr w:type="gramEnd"/>
      <w:r w:rsidR="00B35D46">
        <w:rPr>
          <w:szCs w:val="24"/>
        </w:rPr>
        <w:t xml:space="preserve"> it was noted by Clark that we should include a yearly report as well. LGRFA will work with Delta to develop what should be on a basic summary or </w:t>
      </w:r>
      <w:proofErr w:type="spellStart"/>
      <w:r w:rsidR="00B35D46">
        <w:rPr>
          <w:szCs w:val="24"/>
        </w:rPr>
        <w:t>year end</w:t>
      </w:r>
      <w:proofErr w:type="spellEnd"/>
      <w:r w:rsidR="00B35D46">
        <w:rPr>
          <w:szCs w:val="24"/>
        </w:rPr>
        <w:t xml:space="preserve"> report to include on the website. </w:t>
      </w:r>
      <w:r w:rsidR="00843758">
        <w:rPr>
          <w:szCs w:val="24"/>
        </w:rPr>
        <w:t>Hill to follow up and report items that are added</w:t>
      </w:r>
      <w:r w:rsidR="00843758">
        <w:rPr>
          <w:szCs w:val="24"/>
        </w:rPr>
        <w:t xml:space="preserve"> to the website. </w:t>
      </w:r>
      <w:r w:rsidR="007D5E61">
        <w:rPr>
          <w:szCs w:val="24"/>
        </w:rPr>
        <w:t xml:space="preserve"> – </w:t>
      </w:r>
      <w:r w:rsidR="007D5E61" w:rsidRPr="007D5E61">
        <w:rPr>
          <w:b/>
          <w:bCs/>
          <w:szCs w:val="24"/>
        </w:rPr>
        <w:t>No Action</w:t>
      </w:r>
    </w:p>
    <w:p w14:paraId="706C8226" w14:textId="77777777" w:rsidR="00843758" w:rsidRDefault="00843758" w:rsidP="00843758">
      <w:pPr>
        <w:ind w:left="720"/>
        <w:rPr>
          <w:szCs w:val="24"/>
        </w:rPr>
      </w:pPr>
    </w:p>
    <w:p w14:paraId="40F4D5AA" w14:textId="5EA91C98" w:rsidR="00843758" w:rsidRDefault="00843758" w:rsidP="00355D75">
      <w:pPr>
        <w:numPr>
          <w:ilvl w:val="0"/>
          <w:numId w:val="27"/>
        </w:numPr>
        <w:rPr>
          <w:szCs w:val="24"/>
        </w:rPr>
      </w:pPr>
      <w:r>
        <w:rPr>
          <w:szCs w:val="24"/>
        </w:rPr>
        <w:t xml:space="preserve">Discussion/Action: LGRFA Record Keeping.  Discussion regarding purchase of a </w:t>
      </w:r>
      <w:proofErr w:type="spellStart"/>
      <w:r>
        <w:rPr>
          <w:szCs w:val="24"/>
        </w:rPr>
        <w:t>laptap</w:t>
      </w:r>
      <w:proofErr w:type="spellEnd"/>
      <w:r>
        <w:rPr>
          <w:szCs w:val="24"/>
        </w:rPr>
        <w:t xml:space="preserve"> computer for storing LGRFA files for Agendas, Reports, Minutes and other info. </w:t>
      </w:r>
      <w:r w:rsidR="00B35D46" w:rsidRPr="00843758">
        <w:rPr>
          <w:b/>
          <w:bCs/>
          <w:szCs w:val="24"/>
        </w:rPr>
        <w:t>Hill</w:t>
      </w:r>
      <w:r w:rsidR="00B35D46">
        <w:rPr>
          <w:szCs w:val="24"/>
        </w:rPr>
        <w:t xml:space="preserve"> noted that with the issues we have had in </w:t>
      </w:r>
      <w:proofErr w:type="gramStart"/>
      <w:r w:rsidR="00B35D46">
        <w:rPr>
          <w:szCs w:val="24"/>
        </w:rPr>
        <w:t>2024 that</w:t>
      </w:r>
      <w:proofErr w:type="gramEnd"/>
      <w:r w:rsidR="00B35D46">
        <w:rPr>
          <w:szCs w:val="24"/>
        </w:rPr>
        <w:t xml:space="preserve"> it might be a good idea to </w:t>
      </w:r>
      <w:r>
        <w:rPr>
          <w:szCs w:val="24"/>
        </w:rPr>
        <w:t xml:space="preserve">look </w:t>
      </w:r>
      <w:r>
        <w:rPr>
          <w:szCs w:val="24"/>
        </w:rPr>
        <w:lastRenderedPageBreak/>
        <w:t xml:space="preserve">into the possibility of using a different source for our </w:t>
      </w:r>
      <w:proofErr w:type="gramStart"/>
      <w:r>
        <w:rPr>
          <w:szCs w:val="24"/>
        </w:rPr>
        <w:t>website.  .</w:t>
      </w:r>
      <w:proofErr w:type="gramEnd"/>
      <w:r>
        <w:rPr>
          <w:szCs w:val="24"/>
        </w:rPr>
        <w:t xml:space="preserve"> Further investigation is needed </w:t>
      </w:r>
      <w:proofErr w:type="gramStart"/>
      <w:r>
        <w:rPr>
          <w:szCs w:val="24"/>
        </w:rPr>
        <w:t>on</w:t>
      </w:r>
      <w:proofErr w:type="gramEnd"/>
      <w:r>
        <w:rPr>
          <w:szCs w:val="24"/>
        </w:rPr>
        <w:t xml:space="preserve"> this item prior to making any changes.  </w:t>
      </w:r>
      <w:proofErr w:type="gramStart"/>
      <w:r w:rsidRPr="00843758">
        <w:rPr>
          <w:b/>
          <w:bCs/>
          <w:szCs w:val="24"/>
        </w:rPr>
        <w:t>-  No</w:t>
      </w:r>
      <w:proofErr w:type="gramEnd"/>
      <w:r w:rsidRPr="00843758">
        <w:rPr>
          <w:b/>
          <w:bCs/>
          <w:szCs w:val="24"/>
        </w:rPr>
        <w:t xml:space="preserve"> Action</w:t>
      </w:r>
    </w:p>
    <w:p w14:paraId="0BB5AB02" w14:textId="77777777" w:rsidR="00843758" w:rsidRDefault="00843758" w:rsidP="00843758">
      <w:pPr>
        <w:pStyle w:val="ListParagraph"/>
        <w:rPr>
          <w:szCs w:val="24"/>
        </w:rPr>
      </w:pPr>
    </w:p>
    <w:p w14:paraId="1BD3137D" w14:textId="77777777" w:rsidR="007D5E61" w:rsidRDefault="00843758" w:rsidP="00355D75">
      <w:pPr>
        <w:numPr>
          <w:ilvl w:val="0"/>
          <w:numId w:val="27"/>
        </w:numPr>
        <w:rPr>
          <w:szCs w:val="24"/>
        </w:rPr>
      </w:pPr>
      <w:r>
        <w:rPr>
          <w:szCs w:val="24"/>
        </w:rPr>
        <w:t>Discussion/Action</w:t>
      </w:r>
      <w:proofErr w:type="gramStart"/>
      <w:r>
        <w:rPr>
          <w:szCs w:val="24"/>
        </w:rPr>
        <w:t>:  Letter</w:t>
      </w:r>
      <w:proofErr w:type="gramEnd"/>
      <w:r>
        <w:rPr>
          <w:szCs w:val="24"/>
        </w:rPr>
        <w:t xml:space="preserve"> of Engagement for Auditor.   </w:t>
      </w:r>
      <w:proofErr w:type="gramStart"/>
      <w:r>
        <w:rPr>
          <w:szCs w:val="24"/>
        </w:rPr>
        <w:t>Motion</w:t>
      </w:r>
      <w:proofErr w:type="gramEnd"/>
      <w:r>
        <w:rPr>
          <w:szCs w:val="24"/>
        </w:rPr>
        <w:t xml:space="preserve"> by</w:t>
      </w:r>
      <w:r w:rsidRPr="007D5E61">
        <w:rPr>
          <w:b/>
          <w:bCs/>
          <w:szCs w:val="24"/>
        </w:rPr>
        <w:t xml:space="preserve"> Hill</w:t>
      </w:r>
      <w:r>
        <w:rPr>
          <w:szCs w:val="24"/>
        </w:rPr>
        <w:t xml:space="preserve"> seconded by </w:t>
      </w:r>
      <w:r w:rsidRPr="007D5E61">
        <w:rPr>
          <w:b/>
          <w:bCs/>
          <w:szCs w:val="24"/>
        </w:rPr>
        <w:t>Hufnagel</w:t>
      </w:r>
      <w:r>
        <w:rPr>
          <w:szCs w:val="24"/>
        </w:rPr>
        <w:t xml:space="preserve"> to have the LGRFA Chair sign a letter of engagement to initiate the 2024 audit with S</w:t>
      </w:r>
      <w:r w:rsidR="007D5E61">
        <w:rPr>
          <w:szCs w:val="24"/>
        </w:rPr>
        <w:t xml:space="preserve">iegfried Crandall PC.   – </w:t>
      </w:r>
      <w:r w:rsidR="007D5E61" w:rsidRPr="007D5E61">
        <w:rPr>
          <w:b/>
          <w:bCs/>
          <w:szCs w:val="24"/>
        </w:rPr>
        <w:t>Motion passed.</w:t>
      </w:r>
      <w:r w:rsidR="007D5E61">
        <w:rPr>
          <w:szCs w:val="24"/>
        </w:rPr>
        <w:t xml:space="preserve">  </w:t>
      </w:r>
    </w:p>
    <w:p w14:paraId="0B9F51EB" w14:textId="77777777" w:rsidR="007D5E61" w:rsidRDefault="007D5E61" w:rsidP="007D5E61">
      <w:pPr>
        <w:pStyle w:val="ListParagraph"/>
        <w:rPr>
          <w:szCs w:val="24"/>
        </w:rPr>
      </w:pPr>
    </w:p>
    <w:p w14:paraId="0240A0AE" w14:textId="18C0FDEF" w:rsidR="00C4757C" w:rsidRPr="007D5E61" w:rsidRDefault="00843758" w:rsidP="007D5E61">
      <w:pPr>
        <w:numPr>
          <w:ilvl w:val="0"/>
          <w:numId w:val="27"/>
        </w:numPr>
        <w:rPr>
          <w:szCs w:val="24"/>
        </w:rPr>
      </w:pPr>
      <w:r w:rsidRPr="00B35D46">
        <w:rPr>
          <w:szCs w:val="24"/>
        </w:rPr>
        <w:t xml:space="preserve">Discussion/Action: </w:t>
      </w:r>
      <w:r w:rsidR="007D5E61">
        <w:rPr>
          <w:szCs w:val="24"/>
        </w:rPr>
        <w:t xml:space="preserve">Budget Amendments Approval – Motion by </w:t>
      </w:r>
      <w:r w:rsidR="007D5E61" w:rsidRPr="007D5E61">
        <w:rPr>
          <w:b/>
          <w:bCs/>
          <w:szCs w:val="24"/>
        </w:rPr>
        <w:t>Hill</w:t>
      </w:r>
      <w:r w:rsidR="007D5E61">
        <w:rPr>
          <w:szCs w:val="24"/>
        </w:rPr>
        <w:t xml:space="preserve"> seconded by </w:t>
      </w:r>
      <w:r w:rsidR="007D5E61" w:rsidRPr="007D5E61">
        <w:rPr>
          <w:b/>
          <w:bCs/>
          <w:szCs w:val="24"/>
        </w:rPr>
        <w:t>Strahle</w:t>
      </w:r>
      <w:r w:rsidR="007D5E61">
        <w:rPr>
          <w:szCs w:val="24"/>
        </w:rPr>
        <w:t xml:space="preserve"> to approve the budget amendments as noted on document dated February 17, 2025.  </w:t>
      </w:r>
      <w:bookmarkEnd w:id="0"/>
      <w:r w:rsidR="007D5E61">
        <w:rPr>
          <w:szCs w:val="24"/>
        </w:rPr>
        <w:t>–</w:t>
      </w:r>
      <w:r w:rsidR="007D5E61" w:rsidRPr="007D5E61">
        <w:rPr>
          <w:b/>
          <w:bCs/>
          <w:szCs w:val="24"/>
        </w:rPr>
        <w:t xml:space="preserve"> Motion passed. </w:t>
      </w:r>
    </w:p>
    <w:p w14:paraId="0460E6FE" w14:textId="77777777" w:rsidR="00330681" w:rsidRDefault="00330681" w:rsidP="00330681">
      <w:pPr>
        <w:pStyle w:val="ListParagraph"/>
        <w:rPr>
          <w:szCs w:val="24"/>
        </w:rPr>
      </w:pPr>
    </w:p>
    <w:p w14:paraId="148A3F19" w14:textId="145733B8" w:rsidR="00BF212C" w:rsidRPr="00355D75" w:rsidRDefault="00B62C2B" w:rsidP="0051009B">
      <w:pPr>
        <w:rPr>
          <w:bCs/>
          <w:szCs w:val="24"/>
        </w:rPr>
      </w:pPr>
      <w:r w:rsidRPr="00B62C2B">
        <w:rPr>
          <w:b/>
          <w:szCs w:val="24"/>
        </w:rPr>
        <w:t>PUBLIC COMMENT</w:t>
      </w:r>
      <w:r>
        <w:rPr>
          <w:szCs w:val="24"/>
        </w:rPr>
        <w:t>-</w:t>
      </w:r>
      <w:r w:rsidR="00637CF9" w:rsidRPr="00E659A8">
        <w:rPr>
          <w:bCs/>
          <w:szCs w:val="24"/>
        </w:rPr>
        <w:t xml:space="preserve"> </w:t>
      </w:r>
      <w:r w:rsidR="006E485B">
        <w:rPr>
          <w:bCs/>
          <w:szCs w:val="24"/>
        </w:rPr>
        <w:t xml:space="preserve"> </w:t>
      </w:r>
      <w:r w:rsidR="00311C41">
        <w:rPr>
          <w:bCs/>
          <w:szCs w:val="24"/>
        </w:rPr>
        <w:t xml:space="preserve">  </w:t>
      </w:r>
      <w:r w:rsidR="007D5E61">
        <w:rPr>
          <w:b/>
          <w:szCs w:val="24"/>
        </w:rPr>
        <w:t>None</w:t>
      </w:r>
    </w:p>
    <w:p w14:paraId="16A35B9F" w14:textId="77777777" w:rsidR="00DF7AAC" w:rsidRDefault="00DF7AAC">
      <w:pPr>
        <w:rPr>
          <w:b/>
        </w:rPr>
      </w:pPr>
    </w:p>
    <w:p w14:paraId="13FE9A2D" w14:textId="5BE2F5F0" w:rsidR="008E4D10" w:rsidRDefault="00242061">
      <w:pPr>
        <w:rPr>
          <w:b/>
        </w:rPr>
      </w:pPr>
      <w:r w:rsidRPr="00242061">
        <w:rPr>
          <w:b/>
        </w:rPr>
        <w:t>ADJOURNMENT</w:t>
      </w:r>
      <w:r w:rsidR="00EB4CFD">
        <w:t>-</w:t>
      </w:r>
      <w:r w:rsidR="008A0D76">
        <w:t xml:space="preserve"> </w:t>
      </w:r>
      <w:r w:rsidR="00917825">
        <w:rPr>
          <w:b/>
        </w:rPr>
        <w:t xml:space="preserve">Meeting adjourned </w:t>
      </w:r>
      <w:r w:rsidR="000424C9">
        <w:rPr>
          <w:b/>
        </w:rPr>
        <w:t xml:space="preserve">at </w:t>
      </w:r>
      <w:r w:rsidR="00311C41">
        <w:rPr>
          <w:b/>
        </w:rPr>
        <w:t>6:</w:t>
      </w:r>
      <w:r w:rsidR="007D5E61">
        <w:rPr>
          <w:b/>
        </w:rPr>
        <w:t>5</w:t>
      </w:r>
      <w:r w:rsidR="00355D75">
        <w:rPr>
          <w:b/>
        </w:rPr>
        <w:t>4</w:t>
      </w:r>
      <w:r w:rsidR="00311C41">
        <w:rPr>
          <w:b/>
        </w:rPr>
        <w:t xml:space="preserve"> PM</w:t>
      </w:r>
      <w:r w:rsidR="007B703E">
        <w:rPr>
          <w:b/>
        </w:rPr>
        <w:t xml:space="preserve"> </w:t>
      </w:r>
      <w:r w:rsidR="00EE56BC">
        <w:rPr>
          <w:b/>
        </w:rPr>
        <w:t xml:space="preserve">                                                                             </w:t>
      </w:r>
    </w:p>
    <w:p w14:paraId="296D5D0B" w14:textId="77777777" w:rsidR="008E4D10" w:rsidRDefault="008E4D10">
      <w:pPr>
        <w:rPr>
          <w:b/>
        </w:rPr>
      </w:pPr>
    </w:p>
    <w:p w14:paraId="63974307" w14:textId="77777777" w:rsidR="00644FC7" w:rsidRDefault="00644FC7">
      <w:pPr>
        <w:rPr>
          <w:b/>
        </w:rPr>
      </w:pPr>
    </w:p>
    <w:p w14:paraId="3CF34570" w14:textId="77777777" w:rsidR="00644FC7" w:rsidRDefault="00644FC7">
      <w:pPr>
        <w:rPr>
          <w:b/>
        </w:rPr>
      </w:pPr>
    </w:p>
    <w:p w14:paraId="5BBBAC68" w14:textId="77777777" w:rsidR="007800DA" w:rsidRDefault="007800DA">
      <w:r>
        <w:t>_____________</w:t>
      </w:r>
      <w:r>
        <w:tab/>
      </w:r>
      <w:r>
        <w:tab/>
        <w:t>________________________________</w:t>
      </w:r>
    </w:p>
    <w:p w14:paraId="49D20000" w14:textId="77777777" w:rsidR="007800DA" w:rsidRDefault="007800DA" w:rsidP="0089203C">
      <w:pPr>
        <w:pStyle w:val="Header"/>
        <w:tabs>
          <w:tab w:val="clear" w:pos="4320"/>
          <w:tab w:val="clear" w:pos="8640"/>
        </w:tabs>
      </w:pPr>
      <w:r>
        <w:t>Date Approved</w:t>
      </w:r>
      <w:r>
        <w:tab/>
      </w:r>
      <w:r>
        <w:tab/>
      </w:r>
      <w:r>
        <w:tab/>
      </w:r>
      <w:r>
        <w:tab/>
        <w:t>, Secretary</w:t>
      </w:r>
    </w:p>
    <w:sectPr w:rsidR="007800DA" w:rsidSect="00871B38">
      <w:headerReference w:type="default" r:id="rId8"/>
      <w:pgSz w:w="12240" w:h="15840"/>
      <w:pgMar w:top="864"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E44A8" w14:textId="77777777" w:rsidR="002A0846" w:rsidRDefault="002A0846">
      <w:r>
        <w:separator/>
      </w:r>
    </w:p>
  </w:endnote>
  <w:endnote w:type="continuationSeparator" w:id="0">
    <w:p w14:paraId="0B2594A3" w14:textId="77777777" w:rsidR="002A0846" w:rsidRDefault="002A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71F9" w14:textId="77777777" w:rsidR="002A0846" w:rsidRDefault="002A0846">
      <w:r>
        <w:separator/>
      </w:r>
    </w:p>
  </w:footnote>
  <w:footnote w:type="continuationSeparator" w:id="0">
    <w:p w14:paraId="10C778E0" w14:textId="77777777" w:rsidR="002A0846" w:rsidRDefault="002A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B0A0" w14:textId="77777777" w:rsidR="007764EB" w:rsidRDefault="007D5E61">
    <w:pPr>
      <w:pStyle w:val="Header"/>
      <w:rPr>
        <w:sz w:val="20"/>
      </w:rPr>
    </w:pPr>
    <w:r>
      <w:rPr>
        <w:noProof/>
        <w:sz w:val="20"/>
      </w:rPr>
      <w:pict w14:anchorId="38CE2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764EB">
      <w:rPr>
        <w:sz w:val="20"/>
      </w:rPr>
      <w:tab/>
    </w:r>
    <w:r w:rsidR="007764EB">
      <w:rPr>
        <w:sz w:val="20"/>
      </w:rPr>
      <w:tab/>
      <w:t>Looking Glass Regional Fire Authority</w:t>
    </w:r>
  </w:p>
  <w:p w14:paraId="5D2962AF" w14:textId="49AFFBDF" w:rsidR="004569F1" w:rsidRDefault="007764EB">
    <w:pPr>
      <w:pStyle w:val="Header"/>
      <w:rPr>
        <w:sz w:val="20"/>
      </w:rPr>
    </w:pPr>
    <w:r>
      <w:rPr>
        <w:sz w:val="20"/>
      </w:rPr>
      <w:tab/>
    </w:r>
    <w:r w:rsidR="00D35975">
      <w:rPr>
        <w:sz w:val="20"/>
      </w:rPr>
      <w:tab/>
    </w:r>
    <w:r w:rsidR="00647B09">
      <w:rPr>
        <w:sz w:val="20"/>
      </w:rPr>
      <w:t>February 19</w:t>
    </w:r>
    <w:r w:rsidR="004569F1">
      <w:rPr>
        <w:sz w:val="20"/>
      </w:rPr>
      <w:t>, 2025</w:t>
    </w:r>
  </w:p>
  <w:p w14:paraId="5ED2B3C2" w14:textId="7AD6C50F" w:rsidR="007764EB" w:rsidRDefault="004569F1">
    <w:pPr>
      <w:pStyle w:val="Header"/>
    </w:pPr>
    <w:r>
      <w:rPr>
        <w:sz w:val="20"/>
      </w:rPr>
      <w:tab/>
    </w:r>
    <w:r>
      <w:rPr>
        <w:sz w:val="20"/>
      </w:rPr>
      <w:tab/>
      <w:t>P</w:t>
    </w:r>
    <w:r w:rsidR="007764EB">
      <w:rPr>
        <w:snapToGrid w:val="0"/>
        <w:sz w:val="20"/>
      </w:rPr>
      <w:t xml:space="preserve">age </w:t>
    </w:r>
    <w:r w:rsidR="007764EB">
      <w:rPr>
        <w:snapToGrid w:val="0"/>
        <w:sz w:val="20"/>
      </w:rPr>
      <w:fldChar w:fldCharType="begin"/>
    </w:r>
    <w:r w:rsidR="007764EB">
      <w:rPr>
        <w:snapToGrid w:val="0"/>
        <w:sz w:val="20"/>
      </w:rPr>
      <w:instrText xml:space="preserve"> PAGE </w:instrText>
    </w:r>
    <w:r w:rsidR="007764EB">
      <w:rPr>
        <w:snapToGrid w:val="0"/>
        <w:sz w:val="20"/>
      </w:rPr>
      <w:fldChar w:fldCharType="separate"/>
    </w:r>
    <w:r w:rsidR="007133A6">
      <w:rPr>
        <w:noProof/>
        <w:snapToGrid w:val="0"/>
        <w:sz w:val="20"/>
      </w:rPr>
      <w:t>1</w:t>
    </w:r>
    <w:r w:rsidR="007764EB">
      <w:rPr>
        <w:snapToGrid w:val="0"/>
        <w:sz w:val="20"/>
      </w:rPr>
      <w:fldChar w:fldCharType="end"/>
    </w:r>
    <w:r w:rsidR="007764EB">
      <w:rPr>
        <w:snapToGrid w:val="0"/>
        <w:sz w:val="20"/>
      </w:rPr>
      <w:t xml:space="preserve"> of </w:t>
    </w:r>
    <w:r w:rsidR="007764EB">
      <w:rPr>
        <w:snapToGrid w:val="0"/>
        <w:sz w:val="20"/>
      </w:rPr>
      <w:fldChar w:fldCharType="begin"/>
    </w:r>
    <w:r w:rsidR="007764EB">
      <w:rPr>
        <w:snapToGrid w:val="0"/>
        <w:sz w:val="20"/>
      </w:rPr>
      <w:instrText xml:space="preserve"> NUMPAGES </w:instrText>
    </w:r>
    <w:r w:rsidR="007764EB">
      <w:rPr>
        <w:snapToGrid w:val="0"/>
        <w:sz w:val="20"/>
      </w:rPr>
      <w:fldChar w:fldCharType="separate"/>
    </w:r>
    <w:r w:rsidR="007133A6">
      <w:rPr>
        <w:noProof/>
        <w:snapToGrid w:val="0"/>
        <w:sz w:val="20"/>
      </w:rPr>
      <w:t>2</w:t>
    </w:r>
    <w:r w:rsidR="007764EB">
      <w:rPr>
        <w:snapToGrid w:val="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CA87B18"/>
    <w:lvl w:ilvl="0">
      <w:numFmt w:val="bullet"/>
      <w:lvlText w:val="*"/>
      <w:lvlJc w:val="left"/>
    </w:lvl>
  </w:abstractNum>
  <w:abstractNum w:abstractNumId="1" w15:restartNumberingAfterBreak="0">
    <w:nsid w:val="00DE7DF2"/>
    <w:multiLevelType w:val="hybridMultilevel"/>
    <w:tmpl w:val="5830B7EE"/>
    <w:lvl w:ilvl="0" w:tplc="83ACEF8C">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 w15:restartNumberingAfterBreak="0">
    <w:nsid w:val="02657FBF"/>
    <w:multiLevelType w:val="hybridMultilevel"/>
    <w:tmpl w:val="D77E87B2"/>
    <w:lvl w:ilvl="0" w:tplc="4038EDCE">
      <w:start w:val="1"/>
      <w:numFmt w:val="decimal"/>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495B32"/>
    <w:multiLevelType w:val="hybridMultilevel"/>
    <w:tmpl w:val="4268DAC8"/>
    <w:lvl w:ilvl="0" w:tplc="74A42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3350A"/>
    <w:multiLevelType w:val="hybridMultilevel"/>
    <w:tmpl w:val="CA6E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2621"/>
    <w:multiLevelType w:val="hybridMultilevel"/>
    <w:tmpl w:val="0ACA29EA"/>
    <w:lvl w:ilvl="0" w:tplc="2530E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B5478"/>
    <w:multiLevelType w:val="hybridMultilevel"/>
    <w:tmpl w:val="9CE225F8"/>
    <w:lvl w:ilvl="0" w:tplc="0262D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C3808"/>
    <w:multiLevelType w:val="hybridMultilevel"/>
    <w:tmpl w:val="BFC4429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D0006E"/>
    <w:multiLevelType w:val="hybridMultilevel"/>
    <w:tmpl w:val="6832C72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1E385D"/>
    <w:multiLevelType w:val="hybridMultilevel"/>
    <w:tmpl w:val="F53CC3B4"/>
    <w:lvl w:ilvl="0" w:tplc="88EAEF3E">
      <w:start w:val="1"/>
      <w:numFmt w:val="decimal"/>
      <w:lvlText w:val="%1."/>
      <w:lvlJc w:val="left"/>
      <w:pPr>
        <w:tabs>
          <w:tab w:val="num" w:pos="1350"/>
        </w:tabs>
        <w:ind w:left="1350" w:hanging="63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68151D"/>
    <w:multiLevelType w:val="hybridMultilevel"/>
    <w:tmpl w:val="07ACC722"/>
    <w:lvl w:ilvl="0" w:tplc="F6C22E3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D755F8"/>
    <w:multiLevelType w:val="hybridMultilevel"/>
    <w:tmpl w:val="C7685930"/>
    <w:lvl w:ilvl="0" w:tplc="19B23A8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C2CB7"/>
    <w:multiLevelType w:val="hybridMultilevel"/>
    <w:tmpl w:val="D838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A29CD"/>
    <w:multiLevelType w:val="hybridMultilevel"/>
    <w:tmpl w:val="2C8A0136"/>
    <w:lvl w:ilvl="0" w:tplc="FFF03DA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3BD17F54"/>
    <w:multiLevelType w:val="hybridMultilevel"/>
    <w:tmpl w:val="E256C2D6"/>
    <w:lvl w:ilvl="0" w:tplc="737005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B8335D"/>
    <w:multiLevelType w:val="hybridMultilevel"/>
    <w:tmpl w:val="D708F398"/>
    <w:lvl w:ilvl="0" w:tplc="3178233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0F41A4"/>
    <w:multiLevelType w:val="hybridMultilevel"/>
    <w:tmpl w:val="DFA8E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240E5C"/>
    <w:multiLevelType w:val="hybridMultilevel"/>
    <w:tmpl w:val="599AE064"/>
    <w:lvl w:ilvl="0" w:tplc="B3A66E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A3AF2"/>
    <w:multiLevelType w:val="hybridMultilevel"/>
    <w:tmpl w:val="95126232"/>
    <w:lvl w:ilvl="0" w:tplc="11FEBD60">
      <w:start w:val="1"/>
      <w:numFmt w:val="decimal"/>
      <w:lvlText w:val="%1."/>
      <w:lvlJc w:val="left"/>
      <w:pPr>
        <w:tabs>
          <w:tab w:val="num" w:pos="720"/>
        </w:tabs>
        <w:ind w:left="720" w:hanging="360"/>
      </w:pPr>
      <w:rPr>
        <w:rFonts w:hint="default"/>
        <w:b w:val="0"/>
      </w:rPr>
    </w:lvl>
    <w:lvl w:ilvl="1" w:tplc="977034B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A100A9"/>
    <w:multiLevelType w:val="hybridMultilevel"/>
    <w:tmpl w:val="F8EE5566"/>
    <w:lvl w:ilvl="0" w:tplc="A5C2935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F7879"/>
    <w:multiLevelType w:val="hybridMultilevel"/>
    <w:tmpl w:val="F5B6F5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B5432B"/>
    <w:multiLevelType w:val="hybridMultilevel"/>
    <w:tmpl w:val="788AC442"/>
    <w:lvl w:ilvl="0" w:tplc="12A20EF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59A97850"/>
    <w:multiLevelType w:val="hybridMultilevel"/>
    <w:tmpl w:val="E97CEF82"/>
    <w:lvl w:ilvl="0" w:tplc="4B2089DA">
      <w:start w:val="4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851D70"/>
    <w:multiLevelType w:val="hybridMultilevel"/>
    <w:tmpl w:val="367A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6BFC"/>
    <w:multiLevelType w:val="hybridMultilevel"/>
    <w:tmpl w:val="15C468DC"/>
    <w:lvl w:ilvl="0" w:tplc="3F8AF0EA">
      <w:start w:val="1"/>
      <w:numFmt w:val="decimal"/>
      <w:lvlText w:val="%1."/>
      <w:lvlJc w:val="left"/>
      <w:pPr>
        <w:tabs>
          <w:tab w:val="num" w:pos="720"/>
        </w:tabs>
        <w:ind w:left="720" w:hanging="63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718F5198"/>
    <w:multiLevelType w:val="hybridMultilevel"/>
    <w:tmpl w:val="0248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B2996"/>
    <w:multiLevelType w:val="hybridMultilevel"/>
    <w:tmpl w:val="265A9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1391648">
    <w:abstractNumId w:val="14"/>
  </w:num>
  <w:num w:numId="2" w16cid:durableId="1935820640">
    <w:abstractNumId w:val="3"/>
  </w:num>
  <w:num w:numId="3" w16cid:durableId="1613589591">
    <w:abstractNumId w:val="10"/>
  </w:num>
  <w:num w:numId="4" w16cid:durableId="566039830">
    <w:abstractNumId w:val="7"/>
  </w:num>
  <w:num w:numId="5" w16cid:durableId="874119820">
    <w:abstractNumId w:val="18"/>
  </w:num>
  <w:num w:numId="6" w16cid:durableId="1427338132">
    <w:abstractNumId w:val="15"/>
  </w:num>
  <w:num w:numId="7" w16cid:durableId="1291209231">
    <w:abstractNumId w:val="1"/>
  </w:num>
  <w:num w:numId="8" w16cid:durableId="1462305550">
    <w:abstractNumId w:val="13"/>
  </w:num>
  <w:num w:numId="9" w16cid:durableId="1592155440">
    <w:abstractNumId w:val="21"/>
  </w:num>
  <w:num w:numId="10" w16cid:durableId="1346135740">
    <w:abstractNumId w:val="9"/>
  </w:num>
  <w:num w:numId="11" w16cid:durableId="143474859">
    <w:abstractNumId w:val="0"/>
    <w:lvlOverride w:ilvl="0">
      <w:lvl w:ilvl="0">
        <w:start w:val="1"/>
        <w:numFmt w:val="bullet"/>
        <w:lvlText w:val=""/>
        <w:legacy w:legacy="1" w:legacySpace="0" w:legacyIndent="360"/>
        <w:lvlJc w:val="left"/>
        <w:rPr>
          <w:rFonts w:ascii="Wingdings" w:hAnsi="Wingdings" w:hint="default"/>
        </w:rPr>
      </w:lvl>
    </w:lvlOverride>
  </w:num>
  <w:num w:numId="12" w16cid:durableId="877010775">
    <w:abstractNumId w:val="24"/>
  </w:num>
  <w:num w:numId="13" w16cid:durableId="38823304">
    <w:abstractNumId w:val="20"/>
  </w:num>
  <w:num w:numId="14" w16cid:durableId="1758213189">
    <w:abstractNumId w:val="11"/>
  </w:num>
  <w:num w:numId="15" w16cid:durableId="2100177155">
    <w:abstractNumId w:val="2"/>
  </w:num>
  <w:num w:numId="16" w16cid:durableId="37824079">
    <w:abstractNumId w:val="25"/>
  </w:num>
  <w:num w:numId="17" w16cid:durableId="1779374106">
    <w:abstractNumId w:val="26"/>
  </w:num>
  <w:num w:numId="18" w16cid:durableId="1440684315">
    <w:abstractNumId w:val="16"/>
  </w:num>
  <w:num w:numId="19" w16cid:durableId="1487866269">
    <w:abstractNumId w:val="5"/>
  </w:num>
  <w:num w:numId="20" w16cid:durableId="1970435241">
    <w:abstractNumId w:val="4"/>
  </w:num>
  <w:num w:numId="21" w16cid:durableId="1085423551">
    <w:abstractNumId w:val="12"/>
  </w:num>
  <w:num w:numId="22" w16cid:durableId="1335378562">
    <w:abstractNumId w:val="23"/>
  </w:num>
  <w:num w:numId="23" w16cid:durableId="866866706">
    <w:abstractNumId w:val="6"/>
  </w:num>
  <w:num w:numId="24" w16cid:durableId="886256210">
    <w:abstractNumId w:val="17"/>
  </w:num>
  <w:num w:numId="25" w16cid:durableId="701855914">
    <w:abstractNumId w:val="22"/>
  </w:num>
  <w:num w:numId="26" w16cid:durableId="1887373494">
    <w:abstractNumId w:val="8"/>
  </w:num>
  <w:num w:numId="27" w16cid:durableId="5288409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6C"/>
    <w:rsid w:val="00000C71"/>
    <w:rsid w:val="00002AB1"/>
    <w:rsid w:val="00002B9C"/>
    <w:rsid w:val="0000304A"/>
    <w:rsid w:val="00003DC3"/>
    <w:rsid w:val="0000708C"/>
    <w:rsid w:val="00007E72"/>
    <w:rsid w:val="00010C10"/>
    <w:rsid w:val="000119DF"/>
    <w:rsid w:val="00011DC8"/>
    <w:rsid w:val="0001289F"/>
    <w:rsid w:val="00012CEA"/>
    <w:rsid w:val="0002015F"/>
    <w:rsid w:val="00021DD8"/>
    <w:rsid w:val="00022C66"/>
    <w:rsid w:val="00025F7D"/>
    <w:rsid w:val="0002693A"/>
    <w:rsid w:val="00026BD7"/>
    <w:rsid w:val="00027EBA"/>
    <w:rsid w:val="00031246"/>
    <w:rsid w:val="00031633"/>
    <w:rsid w:val="00031B1F"/>
    <w:rsid w:val="00032CB7"/>
    <w:rsid w:val="0003470A"/>
    <w:rsid w:val="00040889"/>
    <w:rsid w:val="00041EEA"/>
    <w:rsid w:val="000424C9"/>
    <w:rsid w:val="00042B6F"/>
    <w:rsid w:val="00043361"/>
    <w:rsid w:val="000433EC"/>
    <w:rsid w:val="00043A2C"/>
    <w:rsid w:val="000458E5"/>
    <w:rsid w:val="0004765C"/>
    <w:rsid w:val="00047E36"/>
    <w:rsid w:val="00053363"/>
    <w:rsid w:val="0005360F"/>
    <w:rsid w:val="00054691"/>
    <w:rsid w:val="0005627D"/>
    <w:rsid w:val="00060509"/>
    <w:rsid w:val="00060AEA"/>
    <w:rsid w:val="00060F04"/>
    <w:rsid w:val="0006123C"/>
    <w:rsid w:val="00063114"/>
    <w:rsid w:val="000632F3"/>
    <w:rsid w:val="000637EA"/>
    <w:rsid w:val="000656CD"/>
    <w:rsid w:val="00066736"/>
    <w:rsid w:val="00066983"/>
    <w:rsid w:val="00067B69"/>
    <w:rsid w:val="00067E96"/>
    <w:rsid w:val="00073B69"/>
    <w:rsid w:val="000743FB"/>
    <w:rsid w:val="00075644"/>
    <w:rsid w:val="00080C55"/>
    <w:rsid w:val="000813B1"/>
    <w:rsid w:val="0008334C"/>
    <w:rsid w:val="0008354E"/>
    <w:rsid w:val="00084AB7"/>
    <w:rsid w:val="0008690F"/>
    <w:rsid w:val="0008796E"/>
    <w:rsid w:val="0009024F"/>
    <w:rsid w:val="00091B59"/>
    <w:rsid w:val="00093CAB"/>
    <w:rsid w:val="0009400F"/>
    <w:rsid w:val="000945DA"/>
    <w:rsid w:val="00097C73"/>
    <w:rsid w:val="000A0688"/>
    <w:rsid w:val="000A31E2"/>
    <w:rsid w:val="000A35C7"/>
    <w:rsid w:val="000A3817"/>
    <w:rsid w:val="000A41E0"/>
    <w:rsid w:val="000A4DBA"/>
    <w:rsid w:val="000A599B"/>
    <w:rsid w:val="000A7C5D"/>
    <w:rsid w:val="000B2FA2"/>
    <w:rsid w:val="000C077B"/>
    <w:rsid w:val="000C09CF"/>
    <w:rsid w:val="000C09D7"/>
    <w:rsid w:val="000C17B6"/>
    <w:rsid w:val="000C2732"/>
    <w:rsid w:val="000C32DB"/>
    <w:rsid w:val="000C3351"/>
    <w:rsid w:val="000C35B5"/>
    <w:rsid w:val="000C572B"/>
    <w:rsid w:val="000C6414"/>
    <w:rsid w:val="000C6737"/>
    <w:rsid w:val="000D04D7"/>
    <w:rsid w:val="000D1908"/>
    <w:rsid w:val="000D2DDF"/>
    <w:rsid w:val="000D76C0"/>
    <w:rsid w:val="000D7E91"/>
    <w:rsid w:val="000E2E9A"/>
    <w:rsid w:val="000E5924"/>
    <w:rsid w:val="000F19B8"/>
    <w:rsid w:val="000F316E"/>
    <w:rsid w:val="000F4CB8"/>
    <w:rsid w:val="000F5B5D"/>
    <w:rsid w:val="000F6490"/>
    <w:rsid w:val="00102049"/>
    <w:rsid w:val="00102F84"/>
    <w:rsid w:val="00110681"/>
    <w:rsid w:val="001121B8"/>
    <w:rsid w:val="00112AFC"/>
    <w:rsid w:val="001136B0"/>
    <w:rsid w:val="00113D37"/>
    <w:rsid w:val="0011416C"/>
    <w:rsid w:val="0012286C"/>
    <w:rsid w:val="0012530B"/>
    <w:rsid w:val="00127E25"/>
    <w:rsid w:val="00131FAF"/>
    <w:rsid w:val="001323A4"/>
    <w:rsid w:val="00133A43"/>
    <w:rsid w:val="00133B60"/>
    <w:rsid w:val="00134071"/>
    <w:rsid w:val="00135620"/>
    <w:rsid w:val="00137F64"/>
    <w:rsid w:val="00141D90"/>
    <w:rsid w:val="001420AB"/>
    <w:rsid w:val="001421C7"/>
    <w:rsid w:val="00142529"/>
    <w:rsid w:val="001430D5"/>
    <w:rsid w:val="001434A6"/>
    <w:rsid w:val="00143659"/>
    <w:rsid w:val="00143E1E"/>
    <w:rsid w:val="00146218"/>
    <w:rsid w:val="001464B8"/>
    <w:rsid w:val="001466A2"/>
    <w:rsid w:val="0015191F"/>
    <w:rsid w:val="001537F3"/>
    <w:rsid w:val="00154A51"/>
    <w:rsid w:val="0015593D"/>
    <w:rsid w:val="00156EF0"/>
    <w:rsid w:val="0016064D"/>
    <w:rsid w:val="00160705"/>
    <w:rsid w:val="00165959"/>
    <w:rsid w:val="0016633D"/>
    <w:rsid w:val="001671E9"/>
    <w:rsid w:val="00167C0C"/>
    <w:rsid w:val="0017015D"/>
    <w:rsid w:val="0017069F"/>
    <w:rsid w:val="00170E57"/>
    <w:rsid w:val="001710BD"/>
    <w:rsid w:val="00173376"/>
    <w:rsid w:val="00175E24"/>
    <w:rsid w:val="0017657E"/>
    <w:rsid w:val="0018032F"/>
    <w:rsid w:val="001813CF"/>
    <w:rsid w:val="00181ADA"/>
    <w:rsid w:val="001837BB"/>
    <w:rsid w:val="00184B82"/>
    <w:rsid w:val="001856D2"/>
    <w:rsid w:val="00185BDA"/>
    <w:rsid w:val="001869A2"/>
    <w:rsid w:val="00187CF1"/>
    <w:rsid w:val="00192D20"/>
    <w:rsid w:val="00192DE4"/>
    <w:rsid w:val="00194697"/>
    <w:rsid w:val="00194B5C"/>
    <w:rsid w:val="00195B11"/>
    <w:rsid w:val="0019602E"/>
    <w:rsid w:val="001964FC"/>
    <w:rsid w:val="00197B3A"/>
    <w:rsid w:val="001A276A"/>
    <w:rsid w:val="001A352F"/>
    <w:rsid w:val="001A5727"/>
    <w:rsid w:val="001A7878"/>
    <w:rsid w:val="001A7ACE"/>
    <w:rsid w:val="001B0F4A"/>
    <w:rsid w:val="001B2429"/>
    <w:rsid w:val="001B4D02"/>
    <w:rsid w:val="001B69C7"/>
    <w:rsid w:val="001B7A5D"/>
    <w:rsid w:val="001C2014"/>
    <w:rsid w:val="001C3B39"/>
    <w:rsid w:val="001C3E90"/>
    <w:rsid w:val="001C45F0"/>
    <w:rsid w:val="001C5A76"/>
    <w:rsid w:val="001C6BC9"/>
    <w:rsid w:val="001C6EF8"/>
    <w:rsid w:val="001D019B"/>
    <w:rsid w:val="001D11D8"/>
    <w:rsid w:val="001D1C58"/>
    <w:rsid w:val="001D4E37"/>
    <w:rsid w:val="001D6352"/>
    <w:rsid w:val="001D68F0"/>
    <w:rsid w:val="001D7412"/>
    <w:rsid w:val="001D7A80"/>
    <w:rsid w:val="001E263E"/>
    <w:rsid w:val="001E2B77"/>
    <w:rsid w:val="001E3478"/>
    <w:rsid w:val="001E3EA0"/>
    <w:rsid w:val="001E5D00"/>
    <w:rsid w:val="001E72DE"/>
    <w:rsid w:val="001F3878"/>
    <w:rsid w:val="001F5B7F"/>
    <w:rsid w:val="002015AA"/>
    <w:rsid w:val="00201B0E"/>
    <w:rsid w:val="00201F79"/>
    <w:rsid w:val="002028E1"/>
    <w:rsid w:val="002037A6"/>
    <w:rsid w:val="00203997"/>
    <w:rsid w:val="00203B75"/>
    <w:rsid w:val="002040A9"/>
    <w:rsid w:val="00204308"/>
    <w:rsid w:val="00204BB2"/>
    <w:rsid w:val="00206CAC"/>
    <w:rsid w:val="00211864"/>
    <w:rsid w:val="00212DEE"/>
    <w:rsid w:val="0021689A"/>
    <w:rsid w:val="00217978"/>
    <w:rsid w:val="0022216B"/>
    <w:rsid w:val="002221A5"/>
    <w:rsid w:val="0022306B"/>
    <w:rsid w:val="00223D6D"/>
    <w:rsid w:val="002245F3"/>
    <w:rsid w:val="002302CD"/>
    <w:rsid w:val="00230FF3"/>
    <w:rsid w:val="00232907"/>
    <w:rsid w:val="00233852"/>
    <w:rsid w:val="00233AD5"/>
    <w:rsid w:val="00235078"/>
    <w:rsid w:val="00236569"/>
    <w:rsid w:val="00237515"/>
    <w:rsid w:val="002405F6"/>
    <w:rsid w:val="00240BBD"/>
    <w:rsid w:val="00241172"/>
    <w:rsid w:val="00242061"/>
    <w:rsid w:val="002421D8"/>
    <w:rsid w:val="0024265C"/>
    <w:rsid w:val="00242962"/>
    <w:rsid w:val="002445C7"/>
    <w:rsid w:val="00247B75"/>
    <w:rsid w:val="002640E0"/>
    <w:rsid w:val="00264594"/>
    <w:rsid w:val="00265382"/>
    <w:rsid w:val="002656C0"/>
    <w:rsid w:val="00266D33"/>
    <w:rsid w:val="002716B6"/>
    <w:rsid w:val="00274C6D"/>
    <w:rsid w:val="00274D04"/>
    <w:rsid w:val="00274DEF"/>
    <w:rsid w:val="00281244"/>
    <w:rsid w:val="00281263"/>
    <w:rsid w:val="002816EF"/>
    <w:rsid w:val="002836CC"/>
    <w:rsid w:val="00284292"/>
    <w:rsid w:val="002903EA"/>
    <w:rsid w:val="00291E68"/>
    <w:rsid w:val="002920C0"/>
    <w:rsid w:val="00292861"/>
    <w:rsid w:val="00293CF6"/>
    <w:rsid w:val="002942D3"/>
    <w:rsid w:val="0029479B"/>
    <w:rsid w:val="00297BB5"/>
    <w:rsid w:val="002A0846"/>
    <w:rsid w:val="002A1540"/>
    <w:rsid w:val="002A3746"/>
    <w:rsid w:val="002A3819"/>
    <w:rsid w:val="002A533B"/>
    <w:rsid w:val="002A5890"/>
    <w:rsid w:val="002A58B0"/>
    <w:rsid w:val="002A5C2B"/>
    <w:rsid w:val="002B010E"/>
    <w:rsid w:val="002B2906"/>
    <w:rsid w:val="002B333E"/>
    <w:rsid w:val="002B336C"/>
    <w:rsid w:val="002B38E9"/>
    <w:rsid w:val="002B7256"/>
    <w:rsid w:val="002C0672"/>
    <w:rsid w:val="002C079F"/>
    <w:rsid w:val="002C1351"/>
    <w:rsid w:val="002C4ED1"/>
    <w:rsid w:val="002C5E14"/>
    <w:rsid w:val="002D0A08"/>
    <w:rsid w:val="002D26C8"/>
    <w:rsid w:val="002D360F"/>
    <w:rsid w:val="002D39E1"/>
    <w:rsid w:val="002D3ECE"/>
    <w:rsid w:val="002D5D19"/>
    <w:rsid w:val="002D666A"/>
    <w:rsid w:val="002D67A5"/>
    <w:rsid w:val="002D6B12"/>
    <w:rsid w:val="002E1A5C"/>
    <w:rsid w:val="002E205E"/>
    <w:rsid w:val="002E3672"/>
    <w:rsid w:val="002F0DEC"/>
    <w:rsid w:val="002F139B"/>
    <w:rsid w:val="002F2762"/>
    <w:rsid w:val="002F2EEB"/>
    <w:rsid w:val="002F3127"/>
    <w:rsid w:val="002F3DD8"/>
    <w:rsid w:val="002F3F17"/>
    <w:rsid w:val="002F4476"/>
    <w:rsid w:val="002F49C0"/>
    <w:rsid w:val="002F4FFE"/>
    <w:rsid w:val="002F76ED"/>
    <w:rsid w:val="002F7C05"/>
    <w:rsid w:val="003013AE"/>
    <w:rsid w:val="0030327C"/>
    <w:rsid w:val="0030441C"/>
    <w:rsid w:val="003053E8"/>
    <w:rsid w:val="003072B9"/>
    <w:rsid w:val="0030786E"/>
    <w:rsid w:val="0031057F"/>
    <w:rsid w:val="00310F29"/>
    <w:rsid w:val="00311C41"/>
    <w:rsid w:val="00311E95"/>
    <w:rsid w:val="0031451D"/>
    <w:rsid w:val="00315E9E"/>
    <w:rsid w:val="00316C5D"/>
    <w:rsid w:val="003178AC"/>
    <w:rsid w:val="003203B4"/>
    <w:rsid w:val="003239A1"/>
    <w:rsid w:val="003304CB"/>
    <w:rsid w:val="00330681"/>
    <w:rsid w:val="00331302"/>
    <w:rsid w:val="00334919"/>
    <w:rsid w:val="00337A18"/>
    <w:rsid w:val="003414BB"/>
    <w:rsid w:val="003414D8"/>
    <w:rsid w:val="00342BE6"/>
    <w:rsid w:val="00345712"/>
    <w:rsid w:val="00347B49"/>
    <w:rsid w:val="00350878"/>
    <w:rsid w:val="00352440"/>
    <w:rsid w:val="00355D75"/>
    <w:rsid w:val="00357746"/>
    <w:rsid w:val="00361795"/>
    <w:rsid w:val="00361BF7"/>
    <w:rsid w:val="003628BB"/>
    <w:rsid w:val="00370004"/>
    <w:rsid w:val="0037485C"/>
    <w:rsid w:val="00377AF3"/>
    <w:rsid w:val="0038070B"/>
    <w:rsid w:val="00382C25"/>
    <w:rsid w:val="00383963"/>
    <w:rsid w:val="00384D67"/>
    <w:rsid w:val="003852F6"/>
    <w:rsid w:val="003853CF"/>
    <w:rsid w:val="00385434"/>
    <w:rsid w:val="00386DDE"/>
    <w:rsid w:val="00390B38"/>
    <w:rsid w:val="0039368A"/>
    <w:rsid w:val="00394672"/>
    <w:rsid w:val="00396AC6"/>
    <w:rsid w:val="003A2C3B"/>
    <w:rsid w:val="003A2F4C"/>
    <w:rsid w:val="003A3F18"/>
    <w:rsid w:val="003A478A"/>
    <w:rsid w:val="003A5FD7"/>
    <w:rsid w:val="003A78EB"/>
    <w:rsid w:val="003B0EDA"/>
    <w:rsid w:val="003B168E"/>
    <w:rsid w:val="003B3173"/>
    <w:rsid w:val="003B31FB"/>
    <w:rsid w:val="003B75D7"/>
    <w:rsid w:val="003B7830"/>
    <w:rsid w:val="003C1E66"/>
    <w:rsid w:val="003C1F68"/>
    <w:rsid w:val="003C2EC3"/>
    <w:rsid w:val="003C64DE"/>
    <w:rsid w:val="003D09F0"/>
    <w:rsid w:val="003D1260"/>
    <w:rsid w:val="003D1DF9"/>
    <w:rsid w:val="003D31BF"/>
    <w:rsid w:val="003D36E3"/>
    <w:rsid w:val="003D6385"/>
    <w:rsid w:val="003E0FE5"/>
    <w:rsid w:val="003E2044"/>
    <w:rsid w:val="003E20FE"/>
    <w:rsid w:val="003E37B6"/>
    <w:rsid w:val="003E4F51"/>
    <w:rsid w:val="003E5FFF"/>
    <w:rsid w:val="003E6BEA"/>
    <w:rsid w:val="003F095D"/>
    <w:rsid w:val="003F10E2"/>
    <w:rsid w:val="003F1283"/>
    <w:rsid w:val="003F31EA"/>
    <w:rsid w:val="003F4019"/>
    <w:rsid w:val="003F47C9"/>
    <w:rsid w:val="003F677D"/>
    <w:rsid w:val="00404732"/>
    <w:rsid w:val="00404E4A"/>
    <w:rsid w:val="004050A3"/>
    <w:rsid w:val="004053F8"/>
    <w:rsid w:val="004127D3"/>
    <w:rsid w:val="00415BDC"/>
    <w:rsid w:val="00415C9A"/>
    <w:rsid w:val="00417AAF"/>
    <w:rsid w:val="00420B20"/>
    <w:rsid w:val="00420D50"/>
    <w:rsid w:val="00420F25"/>
    <w:rsid w:val="00421BAD"/>
    <w:rsid w:val="0042535E"/>
    <w:rsid w:val="00426F45"/>
    <w:rsid w:val="004301A1"/>
    <w:rsid w:val="00440757"/>
    <w:rsid w:val="00441925"/>
    <w:rsid w:val="00441C58"/>
    <w:rsid w:val="00443E50"/>
    <w:rsid w:val="00446505"/>
    <w:rsid w:val="00446F0D"/>
    <w:rsid w:val="0045126B"/>
    <w:rsid w:val="004512EF"/>
    <w:rsid w:val="00451B99"/>
    <w:rsid w:val="0045276A"/>
    <w:rsid w:val="0045378C"/>
    <w:rsid w:val="004545A1"/>
    <w:rsid w:val="0045505E"/>
    <w:rsid w:val="004569F1"/>
    <w:rsid w:val="00456E78"/>
    <w:rsid w:val="0046007B"/>
    <w:rsid w:val="00461F6C"/>
    <w:rsid w:val="00462158"/>
    <w:rsid w:val="004628AA"/>
    <w:rsid w:val="00465F36"/>
    <w:rsid w:val="00467710"/>
    <w:rsid w:val="00472255"/>
    <w:rsid w:val="0047273A"/>
    <w:rsid w:val="00475299"/>
    <w:rsid w:val="00475E53"/>
    <w:rsid w:val="00477E1B"/>
    <w:rsid w:val="004804BA"/>
    <w:rsid w:val="00480650"/>
    <w:rsid w:val="00480C58"/>
    <w:rsid w:val="004835D1"/>
    <w:rsid w:val="004842D5"/>
    <w:rsid w:val="00485F78"/>
    <w:rsid w:val="00486970"/>
    <w:rsid w:val="004869D1"/>
    <w:rsid w:val="0049005D"/>
    <w:rsid w:val="00490A13"/>
    <w:rsid w:val="00493E12"/>
    <w:rsid w:val="004952E2"/>
    <w:rsid w:val="00496FCC"/>
    <w:rsid w:val="00497505"/>
    <w:rsid w:val="004975EA"/>
    <w:rsid w:val="00497871"/>
    <w:rsid w:val="004A0E64"/>
    <w:rsid w:val="004A2D06"/>
    <w:rsid w:val="004A694F"/>
    <w:rsid w:val="004B25B5"/>
    <w:rsid w:val="004B4369"/>
    <w:rsid w:val="004B51A4"/>
    <w:rsid w:val="004B6F50"/>
    <w:rsid w:val="004C218D"/>
    <w:rsid w:val="004C3339"/>
    <w:rsid w:val="004C3574"/>
    <w:rsid w:val="004C4497"/>
    <w:rsid w:val="004D026F"/>
    <w:rsid w:val="004D04BD"/>
    <w:rsid w:val="004D1C4C"/>
    <w:rsid w:val="004D3A7E"/>
    <w:rsid w:val="004D568B"/>
    <w:rsid w:val="004D66C8"/>
    <w:rsid w:val="004D6BA6"/>
    <w:rsid w:val="004D714B"/>
    <w:rsid w:val="004E020D"/>
    <w:rsid w:val="004E2F64"/>
    <w:rsid w:val="004E37DC"/>
    <w:rsid w:val="004E3886"/>
    <w:rsid w:val="004E4488"/>
    <w:rsid w:val="004E4597"/>
    <w:rsid w:val="004F1880"/>
    <w:rsid w:val="004F1E37"/>
    <w:rsid w:val="004F32DA"/>
    <w:rsid w:val="004F376E"/>
    <w:rsid w:val="004F38B9"/>
    <w:rsid w:val="004F3DC1"/>
    <w:rsid w:val="004F4E98"/>
    <w:rsid w:val="00502321"/>
    <w:rsid w:val="0050346C"/>
    <w:rsid w:val="00504A4B"/>
    <w:rsid w:val="00505501"/>
    <w:rsid w:val="00507BC4"/>
    <w:rsid w:val="0051009B"/>
    <w:rsid w:val="00513FDE"/>
    <w:rsid w:val="00514F08"/>
    <w:rsid w:val="005159C4"/>
    <w:rsid w:val="00515A6C"/>
    <w:rsid w:val="00516B3B"/>
    <w:rsid w:val="00517C57"/>
    <w:rsid w:val="005209CA"/>
    <w:rsid w:val="005247A3"/>
    <w:rsid w:val="00525DD2"/>
    <w:rsid w:val="00526015"/>
    <w:rsid w:val="0052710F"/>
    <w:rsid w:val="00527E55"/>
    <w:rsid w:val="00531D6D"/>
    <w:rsid w:val="005328B7"/>
    <w:rsid w:val="00534172"/>
    <w:rsid w:val="0053423E"/>
    <w:rsid w:val="005377EA"/>
    <w:rsid w:val="00543B02"/>
    <w:rsid w:val="0054497A"/>
    <w:rsid w:val="005455FB"/>
    <w:rsid w:val="0054577F"/>
    <w:rsid w:val="00546FC5"/>
    <w:rsid w:val="005473E5"/>
    <w:rsid w:val="00547BF2"/>
    <w:rsid w:val="0055261B"/>
    <w:rsid w:val="005555A7"/>
    <w:rsid w:val="00556CA4"/>
    <w:rsid w:val="00557DD8"/>
    <w:rsid w:val="0056053C"/>
    <w:rsid w:val="00561A31"/>
    <w:rsid w:val="005624F7"/>
    <w:rsid w:val="00562F25"/>
    <w:rsid w:val="0056487C"/>
    <w:rsid w:val="00564BEF"/>
    <w:rsid w:val="00565A2A"/>
    <w:rsid w:val="005665B5"/>
    <w:rsid w:val="00570A7A"/>
    <w:rsid w:val="00573847"/>
    <w:rsid w:val="00574393"/>
    <w:rsid w:val="0057570D"/>
    <w:rsid w:val="00575E0F"/>
    <w:rsid w:val="00576988"/>
    <w:rsid w:val="00581FCD"/>
    <w:rsid w:val="0058216A"/>
    <w:rsid w:val="005821D7"/>
    <w:rsid w:val="005835B1"/>
    <w:rsid w:val="0058464C"/>
    <w:rsid w:val="005865A4"/>
    <w:rsid w:val="005869BA"/>
    <w:rsid w:val="005872CB"/>
    <w:rsid w:val="00587F63"/>
    <w:rsid w:val="0059265F"/>
    <w:rsid w:val="0059578D"/>
    <w:rsid w:val="0059688B"/>
    <w:rsid w:val="00596D53"/>
    <w:rsid w:val="00597206"/>
    <w:rsid w:val="005A1352"/>
    <w:rsid w:val="005A2E38"/>
    <w:rsid w:val="005A3643"/>
    <w:rsid w:val="005A4569"/>
    <w:rsid w:val="005A4931"/>
    <w:rsid w:val="005A51A7"/>
    <w:rsid w:val="005A6424"/>
    <w:rsid w:val="005B129C"/>
    <w:rsid w:val="005C18E3"/>
    <w:rsid w:val="005C22A1"/>
    <w:rsid w:val="005C31FA"/>
    <w:rsid w:val="005C4573"/>
    <w:rsid w:val="005C7EA9"/>
    <w:rsid w:val="005D0502"/>
    <w:rsid w:val="005D0B6D"/>
    <w:rsid w:val="005D254D"/>
    <w:rsid w:val="005D30A5"/>
    <w:rsid w:val="005D37A8"/>
    <w:rsid w:val="005D5CC3"/>
    <w:rsid w:val="005D701D"/>
    <w:rsid w:val="005D7442"/>
    <w:rsid w:val="005D7F9A"/>
    <w:rsid w:val="005E01BC"/>
    <w:rsid w:val="005E22B3"/>
    <w:rsid w:val="005E4601"/>
    <w:rsid w:val="005E5516"/>
    <w:rsid w:val="005E697E"/>
    <w:rsid w:val="005E6A82"/>
    <w:rsid w:val="005E7776"/>
    <w:rsid w:val="005F11B9"/>
    <w:rsid w:val="005F6BD1"/>
    <w:rsid w:val="00600F1D"/>
    <w:rsid w:val="006014E0"/>
    <w:rsid w:val="00601989"/>
    <w:rsid w:val="00601BAA"/>
    <w:rsid w:val="00606EC1"/>
    <w:rsid w:val="0060715F"/>
    <w:rsid w:val="00607F8B"/>
    <w:rsid w:val="006105C1"/>
    <w:rsid w:val="00610F45"/>
    <w:rsid w:val="00612882"/>
    <w:rsid w:val="00612DC5"/>
    <w:rsid w:val="00612EEC"/>
    <w:rsid w:val="0061468E"/>
    <w:rsid w:val="006156F6"/>
    <w:rsid w:val="00615928"/>
    <w:rsid w:val="0061667C"/>
    <w:rsid w:val="00626583"/>
    <w:rsid w:val="00627DE9"/>
    <w:rsid w:val="0063342E"/>
    <w:rsid w:val="0063535F"/>
    <w:rsid w:val="00636C84"/>
    <w:rsid w:val="00637CF9"/>
    <w:rsid w:val="006404AC"/>
    <w:rsid w:val="00644FC7"/>
    <w:rsid w:val="00647876"/>
    <w:rsid w:val="00647B09"/>
    <w:rsid w:val="006513D4"/>
    <w:rsid w:val="0065361A"/>
    <w:rsid w:val="00654751"/>
    <w:rsid w:val="006554CE"/>
    <w:rsid w:val="00655CE5"/>
    <w:rsid w:val="006576BE"/>
    <w:rsid w:val="006614B1"/>
    <w:rsid w:val="0066162D"/>
    <w:rsid w:val="00662E38"/>
    <w:rsid w:val="00665AEA"/>
    <w:rsid w:val="00674235"/>
    <w:rsid w:val="006776AB"/>
    <w:rsid w:val="00677EAB"/>
    <w:rsid w:val="006867C4"/>
    <w:rsid w:val="00686A9F"/>
    <w:rsid w:val="0069013C"/>
    <w:rsid w:val="006907BD"/>
    <w:rsid w:val="0069124E"/>
    <w:rsid w:val="0069325D"/>
    <w:rsid w:val="0069484D"/>
    <w:rsid w:val="00694869"/>
    <w:rsid w:val="00694AD1"/>
    <w:rsid w:val="0069537B"/>
    <w:rsid w:val="00696BA3"/>
    <w:rsid w:val="006A0CDE"/>
    <w:rsid w:val="006A34B3"/>
    <w:rsid w:val="006A3676"/>
    <w:rsid w:val="006A5757"/>
    <w:rsid w:val="006A5815"/>
    <w:rsid w:val="006A65C4"/>
    <w:rsid w:val="006B05C2"/>
    <w:rsid w:val="006B0D46"/>
    <w:rsid w:val="006B1674"/>
    <w:rsid w:val="006B1E6D"/>
    <w:rsid w:val="006B278C"/>
    <w:rsid w:val="006B31CF"/>
    <w:rsid w:val="006B35CF"/>
    <w:rsid w:val="006B3A7B"/>
    <w:rsid w:val="006B49C0"/>
    <w:rsid w:val="006C0585"/>
    <w:rsid w:val="006C09DB"/>
    <w:rsid w:val="006C0D5D"/>
    <w:rsid w:val="006C101D"/>
    <w:rsid w:val="006C2867"/>
    <w:rsid w:val="006C31B3"/>
    <w:rsid w:val="006D2E64"/>
    <w:rsid w:val="006D3419"/>
    <w:rsid w:val="006D5CE2"/>
    <w:rsid w:val="006D5FCC"/>
    <w:rsid w:val="006E0CA8"/>
    <w:rsid w:val="006E2C88"/>
    <w:rsid w:val="006E36CC"/>
    <w:rsid w:val="006E381A"/>
    <w:rsid w:val="006E472D"/>
    <w:rsid w:val="006E485B"/>
    <w:rsid w:val="006E4E12"/>
    <w:rsid w:val="006E59EF"/>
    <w:rsid w:val="006F0E08"/>
    <w:rsid w:val="006F3F26"/>
    <w:rsid w:val="006F3FDF"/>
    <w:rsid w:val="006F45C0"/>
    <w:rsid w:val="00700A4C"/>
    <w:rsid w:val="00701E92"/>
    <w:rsid w:val="00702FA9"/>
    <w:rsid w:val="00705FE4"/>
    <w:rsid w:val="007060F8"/>
    <w:rsid w:val="00707896"/>
    <w:rsid w:val="00707FDB"/>
    <w:rsid w:val="00711E2B"/>
    <w:rsid w:val="00712E73"/>
    <w:rsid w:val="007133A6"/>
    <w:rsid w:val="00715830"/>
    <w:rsid w:val="00715C4E"/>
    <w:rsid w:val="007211CA"/>
    <w:rsid w:val="00723F86"/>
    <w:rsid w:val="00724659"/>
    <w:rsid w:val="007267E4"/>
    <w:rsid w:val="0072686D"/>
    <w:rsid w:val="00726B9A"/>
    <w:rsid w:val="00727469"/>
    <w:rsid w:val="007304D2"/>
    <w:rsid w:val="00730D19"/>
    <w:rsid w:val="00731A16"/>
    <w:rsid w:val="00732D09"/>
    <w:rsid w:val="00733165"/>
    <w:rsid w:val="00735A7D"/>
    <w:rsid w:val="0073678D"/>
    <w:rsid w:val="0073701F"/>
    <w:rsid w:val="007400C7"/>
    <w:rsid w:val="007410A5"/>
    <w:rsid w:val="00741C79"/>
    <w:rsid w:val="00742A93"/>
    <w:rsid w:val="007430C1"/>
    <w:rsid w:val="00745331"/>
    <w:rsid w:val="0074552F"/>
    <w:rsid w:val="007479AA"/>
    <w:rsid w:val="00750694"/>
    <w:rsid w:val="0075223E"/>
    <w:rsid w:val="007526B5"/>
    <w:rsid w:val="00754D74"/>
    <w:rsid w:val="0075584E"/>
    <w:rsid w:val="0075584F"/>
    <w:rsid w:val="00760C65"/>
    <w:rsid w:val="00761A3F"/>
    <w:rsid w:val="00761FBD"/>
    <w:rsid w:val="00762A56"/>
    <w:rsid w:val="00764130"/>
    <w:rsid w:val="0076661C"/>
    <w:rsid w:val="00767ADA"/>
    <w:rsid w:val="007710A9"/>
    <w:rsid w:val="00771D33"/>
    <w:rsid w:val="00771DB9"/>
    <w:rsid w:val="007734B8"/>
    <w:rsid w:val="007764EB"/>
    <w:rsid w:val="00776A73"/>
    <w:rsid w:val="007800DA"/>
    <w:rsid w:val="0078062C"/>
    <w:rsid w:val="00781671"/>
    <w:rsid w:val="00786BAA"/>
    <w:rsid w:val="0079065B"/>
    <w:rsid w:val="00791821"/>
    <w:rsid w:val="00791F6E"/>
    <w:rsid w:val="007921D1"/>
    <w:rsid w:val="00792E23"/>
    <w:rsid w:val="00793826"/>
    <w:rsid w:val="007A0CBE"/>
    <w:rsid w:val="007A1706"/>
    <w:rsid w:val="007A3C6A"/>
    <w:rsid w:val="007A3FD3"/>
    <w:rsid w:val="007A4D0B"/>
    <w:rsid w:val="007A5E24"/>
    <w:rsid w:val="007A6BF4"/>
    <w:rsid w:val="007B015F"/>
    <w:rsid w:val="007B5A83"/>
    <w:rsid w:val="007B703E"/>
    <w:rsid w:val="007C224A"/>
    <w:rsid w:val="007C28B4"/>
    <w:rsid w:val="007C3E70"/>
    <w:rsid w:val="007C3FB5"/>
    <w:rsid w:val="007C4E54"/>
    <w:rsid w:val="007C5252"/>
    <w:rsid w:val="007C5C45"/>
    <w:rsid w:val="007C69B4"/>
    <w:rsid w:val="007C78D7"/>
    <w:rsid w:val="007D595A"/>
    <w:rsid w:val="007D5E61"/>
    <w:rsid w:val="007D603C"/>
    <w:rsid w:val="007D6112"/>
    <w:rsid w:val="007D7431"/>
    <w:rsid w:val="007D7F00"/>
    <w:rsid w:val="007E37D2"/>
    <w:rsid w:val="007E4FCB"/>
    <w:rsid w:val="007E5D6A"/>
    <w:rsid w:val="007E5F65"/>
    <w:rsid w:val="007E72B7"/>
    <w:rsid w:val="007E7A35"/>
    <w:rsid w:val="007E7D6D"/>
    <w:rsid w:val="007F0B68"/>
    <w:rsid w:val="007F1B4B"/>
    <w:rsid w:val="007F24E2"/>
    <w:rsid w:val="007F48DB"/>
    <w:rsid w:val="008000AB"/>
    <w:rsid w:val="00801A22"/>
    <w:rsid w:val="0080369F"/>
    <w:rsid w:val="00803FC0"/>
    <w:rsid w:val="00805313"/>
    <w:rsid w:val="00805E9F"/>
    <w:rsid w:val="00806549"/>
    <w:rsid w:val="00806DBE"/>
    <w:rsid w:val="00807A8B"/>
    <w:rsid w:val="00807D5F"/>
    <w:rsid w:val="00810038"/>
    <w:rsid w:val="0081165E"/>
    <w:rsid w:val="008124BB"/>
    <w:rsid w:val="00812BBE"/>
    <w:rsid w:val="00812CFF"/>
    <w:rsid w:val="00812EEC"/>
    <w:rsid w:val="00813DA2"/>
    <w:rsid w:val="00816561"/>
    <w:rsid w:val="00816943"/>
    <w:rsid w:val="008170BE"/>
    <w:rsid w:val="008174D3"/>
    <w:rsid w:val="00826B12"/>
    <w:rsid w:val="00827469"/>
    <w:rsid w:val="008312C2"/>
    <w:rsid w:val="008324D2"/>
    <w:rsid w:val="00832F4B"/>
    <w:rsid w:val="008333D0"/>
    <w:rsid w:val="00841836"/>
    <w:rsid w:val="00842717"/>
    <w:rsid w:val="0084295A"/>
    <w:rsid w:val="008432A4"/>
    <w:rsid w:val="00843758"/>
    <w:rsid w:val="0084392D"/>
    <w:rsid w:val="00844657"/>
    <w:rsid w:val="00845505"/>
    <w:rsid w:val="0084619B"/>
    <w:rsid w:val="008466CE"/>
    <w:rsid w:val="00851260"/>
    <w:rsid w:val="00851ADC"/>
    <w:rsid w:val="00853671"/>
    <w:rsid w:val="00853E70"/>
    <w:rsid w:val="008607E9"/>
    <w:rsid w:val="00860BE0"/>
    <w:rsid w:val="00865CC3"/>
    <w:rsid w:val="0086631B"/>
    <w:rsid w:val="00866A89"/>
    <w:rsid w:val="00867B11"/>
    <w:rsid w:val="00870622"/>
    <w:rsid w:val="00871B38"/>
    <w:rsid w:val="00871DB2"/>
    <w:rsid w:val="00871F84"/>
    <w:rsid w:val="00872B46"/>
    <w:rsid w:val="00872F5D"/>
    <w:rsid w:val="0087552E"/>
    <w:rsid w:val="00877311"/>
    <w:rsid w:val="008779E4"/>
    <w:rsid w:val="00877F80"/>
    <w:rsid w:val="0088155E"/>
    <w:rsid w:val="00883D48"/>
    <w:rsid w:val="00884502"/>
    <w:rsid w:val="00886674"/>
    <w:rsid w:val="0088690B"/>
    <w:rsid w:val="00890DB6"/>
    <w:rsid w:val="0089203C"/>
    <w:rsid w:val="008931F8"/>
    <w:rsid w:val="00893F98"/>
    <w:rsid w:val="008972D7"/>
    <w:rsid w:val="0089772C"/>
    <w:rsid w:val="008A0D76"/>
    <w:rsid w:val="008A1AD2"/>
    <w:rsid w:val="008A1C22"/>
    <w:rsid w:val="008A73A6"/>
    <w:rsid w:val="008B031C"/>
    <w:rsid w:val="008B0A11"/>
    <w:rsid w:val="008B2338"/>
    <w:rsid w:val="008B2EC3"/>
    <w:rsid w:val="008B3816"/>
    <w:rsid w:val="008B52C8"/>
    <w:rsid w:val="008B5E12"/>
    <w:rsid w:val="008C0E93"/>
    <w:rsid w:val="008C21FB"/>
    <w:rsid w:val="008C2BA0"/>
    <w:rsid w:val="008C42D8"/>
    <w:rsid w:val="008C4F5B"/>
    <w:rsid w:val="008C76F9"/>
    <w:rsid w:val="008D136B"/>
    <w:rsid w:val="008D2B1B"/>
    <w:rsid w:val="008D7AE6"/>
    <w:rsid w:val="008E07B1"/>
    <w:rsid w:val="008E0EE8"/>
    <w:rsid w:val="008E0F95"/>
    <w:rsid w:val="008E15C8"/>
    <w:rsid w:val="008E1B51"/>
    <w:rsid w:val="008E1EF0"/>
    <w:rsid w:val="008E1F87"/>
    <w:rsid w:val="008E2F35"/>
    <w:rsid w:val="008E4829"/>
    <w:rsid w:val="008E4D10"/>
    <w:rsid w:val="008E7066"/>
    <w:rsid w:val="008F08A8"/>
    <w:rsid w:val="008F0B0D"/>
    <w:rsid w:val="008F28CF"/>
    <w:rsid w:val="008F6317"/>
    <w:rsid w:val="008F6EC4"/>
    <w:rsid w:val="008F727D"/>
    <w:rsid w:val="009015A2"/>
    <w:rsid w:val="00904559"/>
    <w:rsid w:val="00905D90"/>
    <w:rsid w:val="009060C7"/>
    <w:rsid w:val="00910544"/>
    <w:rsid w:val="00912440"/>
    <w:rsid w:val="00913392"/>
    <w:rsid w:val="0091670B"/>
    <w:rsid w:val="00917825"/>
    <w:rsid w:val="00917A9B"/>
    <w:rsid w:val="009208EA"/>
    <w:rsid w:val="00920A3C"/>
    <w:rsid w:val="00921D3D"/>
    <w:rsid w:val="009227A9"/>
    <w:rsid w:val="00923278"/>
    <w:rsid w:val="00930A3F"/>
    <w:rsid w:val="00930AF4"/>
    <w:rsid w:val="00931055"/>
    <w:rsid w:val="00932F06"/>
    <w:rsid w:val="009330D6"/>
    <w:rsid w:val="00935C93"/>
    <w:rsid w:val="00936099"/>
    <w:rsid w:val="009368B6"/>
    <w:rsid w:val="00941212"/>
    <w:rsid w:val="00941B67"/>
    <w:rsid w:val="00941CB5"/>
    <w:rsid w:val="009426DA"/>
    <w:rsid w:val="0094362A"/>
    <w:rsid w:val="00943D2D"/>
    <w:rsid w:val="00947F86"/>
    <w:rsid w:val="0095172E"/>
    <w:rsid w:val="00951F63"/>
    <w:rsid w:val="00952EB6"/>
    <w:rsid w:val="009551BF"/>
    <w:rsid w:val="009553F3"/>
    <w:rsid w:val="00962B8B"/>
    <w:rsid w:val="0096336A"/>
    <w:rsid w:val="00963E05"/>
    <w:rsid w:val="00966675"/>
    <w:rsid w:val="00970293"/>
    <w:rsid w:val="00970801"/>
    <w:rsid w:val="00970806"/>
    <w:rsid w:val="0097414C"/>
    <w:rsid w:val="009750BC"/>
    <w:rsid w:val="009755C3"/>
    <w:rsid w:val="0098162B"/>
    <w:rsid w:val="009830B1"/>
    <w:rsid w:val="00984684"/>
    <w:rsid w:val="00990A6F"/>
    <w:rsid w:val="009915F9"/>
    <w:rsid w:val="009921DF"/>
    <w:rsid w:val="00992326"/>
    <w:rsid w:val="009930F9"/>
    <w:rsid w:val="0099366E"/>
    <w:rsid w:val="00995BF2"/>
    <w:rsid w:val="00995C94"/>
    <w:rsid w:val="009A03B1"/>
    <w:rsid w:val="009A06E7"/>
    <w:rsid w:val="009A1036"/>
    <w:rsid w:val="009A4C66"/>
    <w:rsid w:val="009A6170"/>
    <w:rsid w:val="009B098D"/>
    <w:rsid w:val="009B1D70"/>
    <w:rsid w:val="009B20AD"/>
    <w:rsid w:val="009B2B8E"/>
    <w:rsid w:val="009B3BF6"/>
    <w:rsid w:val="009B4561"/>
    <w:rsid w:val="009B4897"/>
    <w:rsid w:val="009B50D1"/>
    <w:rsid w:val="009B7748"/>
    <w:rsid w:val="009C6066"/>
    <w:rsid w:val="009C6301"/>
    <w:rsid w:val="009D176C"/>
    <w:rsid w:val="009D21C9"/>
    <w:rsid w:val="009D3145"/>
    <w:rsid w:val="009D3F8E"/>
    <w:rsid w:val="009D6168"/>
    <w:rsid w:val="009D78C7"/>
    <w:rsid w:val="009E0DAF"/>
    <w:rsid w:val="009E2E48"/>
    <w:rsid w:val="009E6F04"/>
    <w:rsid w:val="009E7BB7"/>
    <w:rsid w:val="009F012A"/>
    <w:rsid w:val="009F4421"/>
    <w:rsid w:val="009F5AD7"/>
    <w:rsid w:val="009F6F58"/>
    <w:rsid w:val="009F7710"/>
    <w:rsid w:val="00A03187"/>
    <w:rsid w:val="00A04384"/>
    <w:rsid w:val="00A05607"/>
    <w:rsid w:val="00A05662"/>
    <w:rsid w:val="00A0590B"/>
    <w:rsid w:val="00A05B02"/>
    <w:rsid w:val="00A05B14"/>
    <w:rsid w:val="00A06415"/>
    <w:rsid w:val="00A07BED"/>
    <w:rsid w:val="00A1052F"/>
    <w:rsid w:val="00A119A9"/>
    <w:rsid w:val="00A155A9"/>
    <w:rsid w:val="00A15B21"/>
    <w:rsid w:val="00A20D01"/>
    <w:rsid w:val="00A21DA6"/>
    <w:rsid w:val="00A22337"/>
    <w:rsid w:val="00A22A5C"/>
    <w:rsid w:val="00A22ADC"/>
    <w:rsid w:val="00A23FC1"/>
    <w:rsid w:val="00A23FFC"/>
    <w:rsid w:val="00A30132"/>
    <w:rsid w:val="00A315B7"/>
    <w:rsid w:val="00A34591"/>
    <w:rsid w:val="00A361C1"/>
    <w:rsid w:val="00A3646C"/>
    <w:rsid w:val="00A36717"/>
    <w:rsid w:val="00A36A67"/>
    <w:rsid w:val="00A42653"/>
    <w:rsid w:val="00A4267C"/>
    <w:rsid w:val="00A42F5F"/>
    <w:rsid w:val="00A438CF"/>
    <w:rsid w:val="00A43F24"/>
    <w:rsid w:val="00A447BB"/>
    <w:rsid w:val="00A4664C"/>
    <w:rsid w:val="00A46676"/>
    <w:rsid w:val="00A46C33"/>
    <w:rsid w:val="00A47270"/>
    <w:rsid w:val="00A50229"/>
    <w:rsid w:val="00A55BA8"/>
    <w:rsid w:val="00A607C9"/>
    <w:rsid w:val="00A613BB"/>
    <w:rsid w:val="00A615C4"/>
    <w:rsid w:val="00A63407"/>
    <w:rsid w:val="00A64B18"/>
    <w:rsid w:val="00A652A3"/>
    <w:rsid w:val="00A67BC7"/>
    <w:rsid w:val="00A7141E"/>
    <w:rsid w:val="00A71A19"/>
    <w:rsid w:val="00A729D8"/>
    <w:rsid w:val="00A73903"/>
    <w:rsid w:val="00A755EE"/>
    <w:rsid w:val="00A7572B"/>
    <w:rsid w:val="00A75C91"/>
    <w:rsid w:val="00A76B97"/>
    <w:rsid w:val="00A77E52"/>
    <w:rsid w:val="00A804EB"/>
    <w:rsid w:val="00A8130A"/>
    <w:rsid w:val="00A8183C"/>
    <w:rsid w:val="00A847D5"/>
    <w:rsid w:val="00A85078"/>
    <w:rsid w:val="00A85E2E"/>
    <w:rsid w:val="00A87BAD"/>
    <w:rsid w:val="00A903FF"/>
    <w:rsid w:val="00A90458"/>
    <w:rsid w:val="00A9169C"/>
    <w:rsid w:val="00A91E5C"/>
    <w:rsid w:val="00A92474"/>
    <w:rsid w:val="00A9261F"/>
    <w:rsid w:val="00A93EE3"/>
    <w:rsid w:val="00A944A5"/>
    <w:rsid w:val="00A964F7"/>
    <w:rsid w:val="00AA0CD7"/>
    <w:rsid w:val="00AA1321"/>
    <w:rsid w:val="00AA1EEB"/>
    <w:rsid w:val="00AA2163"/>
    <w:rsid w:val="00AA2305"/>
    <w:rsid w:val="00AA3424"/>
    <w:rsid w:val="00AA3FD5"/>
    <w:rsid w:val="00AA4883"/>
    <w:rsid w:val="00AA6197"/>
    <w:rsid w:val="00AA6223"/>
    <w:rsid w:val="00AA7081"/>
    <w:rsid w:val="00AB03A8"/>
    <w:rsid w:val="00AB049D"/>
    <w:rsid w:val="00AB05BC"/>
    <w:rsid w:val="00AB384A"/>
    <w:rsid w:val="00AB399E"/>
    <w:rsid w:val="00AB5413"/>
    <w:rsid w:val="00AB627E"/>
    <w:rsid w:val="00AB69F0"/>
    <w:rsid w:val="00AC10C4"/>
    <w:rsid w:val="00AC1B0C"/>
    <w:rsid w:val="00AC3AA8"/>
    <w:rsid w:val="00AD0536"/>
    <w:rsid w:val="00AD0D25"/>
    <w:rsid w:val="00AD28AA"/>
    <w:rsid w:val="00AD535A"/>
    <w:rsid w:val="00AD5A2F"/>
    <w:rsid w:val="00AE0F2C"/>
    <w:rsid w:val="00AE375B"/>
    <w:rsid w:val="00AE4719"/>
    <w:rsid w:val="00AE5070"/>
    <w:rsid w:val="00AE511F"/>
    <w:rsid w:val="00AF055B"/>
    <w:rsid w:val="00AF0682"/>
    <w:rsid w:val="00AF1EEF"/>
    <w:rsid w:val="00AF31AD"/>
    <w:rsid w:val="00AF3B61"/>
    <w:rsid w:val="00AF5D4C"/>
    <w:rsid w:val="00AF661C"/>
    <w:rsid w:val="00B00B2A"/>
    <w:rsid w:val="00B036B5"/>
    <w:rsid w:val="00B05053"/>
    <w:rsid w:val="00B062ED"/>
    <w:rsid w:val="00B06A31"/>
    <w:rsid w:val="00B1004C"/>
    <w:rsid w:val="00B10AA8"/>
    <w:rsid w:val="00B11413"/>
    <w:rsid w:val="00B11629"/>
    <w:rsid w:val="00B12A02"/>
    <w:rsid w:val="00B14D1E"/>
    <w:rsid w:val="00B14F07"/>
    <w:rsid w:val="00B15492"/>
    <w:rsid w:val="00B22CBB"/>
    <w:rsid w:val="00B22DF1"/>
    <w:rsid w:val="00B326B8"/>
    <w:rsid w:val="00B348C1"/>
    <w:rsid w:val="00B35D46"/>
    <w:rsid w:val="00B400DD"/>
    <w:rsid w:val="00B4070B"/>
    <w:rsid w:val="00B41419"/>
    <w:rsid w:val="00B419DA"/>
    <w:rsid w:val="00B41FA1"/>
    <w:rsid w:val="00B42C03"/>
    <w:rsid w:val="00B42D0D"/>
    <w:rsid w:val="00B43B21"/>
    <w:rsid w:val="00B451D3"/>
    <w:rsid w:val="00B456C8"/>
    <w:rsid w:val="00B47053"/>
    <w:rsid w:val="00B47298"/>
    <w:rsid w:val="00B473F6"/>
    <w:rsid w:val="00B4750E"/>
    <w:rsid w:val="00B47D3A"/>
    <w:rsid w:val="00B50F3F"/>
    <w:rsid w:val="00B5100D"/>
    <w:rsid w:val="00B5129C"/>
    <w:rsid w:val="00B52AFA"/>
    <w:rsid w:val="00B55AB2"/>
    <w:rsid w:val="00B55E21"/>
    <w:rsid w:val="00B561BD"/>
    <w:rsid w:val="00B61519"/>
    <w:rsid w:val="00B61A02"/>
    <w:rsid w:val="00B6217D"/>
    <w:rsid w:val="00B62C2B"/>
    <w:rsid w:val="00B63D2D"/>
    <w:rsid w:val="00B644C3"/>
    <w:rsid w:val="00B66C99"/>
    <w:rsid w:val="00B700B5"/>
    <w:rsid w:val="00B714DC"/>
    <w:rsid w:val="00B71FD7"/>
    <w:rsid w:val="00B735B3"/>
    <w:rsid w:val="00B772A4"/>
    <w:rsid w:val="00B7747B"/>
    <w:rsid w:val="00B77775"/>
    <w:rsid w:val="00B83133"/>
    <w:rsid w:val="00B971B3"/>
    <w:rsid w:val="00BA1713"/>
    <w:rsid w:val="00BA4800"/>
    <w:rsid w:val="00BA6B2A"/>
    <w:rsid w:val="00BA72AF"/>
    <w:rsid w:val="00BA74D2"/>
    <w:rsid w:val="00BB19BB"/>
    <w:rsid w:val="00BB38FD"/>
    <w:rsid w:val="00BB4738"/>
    <w:rsid w:val="00BB5487"/>
    <w:rsid w:val="00BB6BE0"/>
    <w:rsid w:val="00BC0A5B"/>
    <w:rsid w:val="00BC0E1D"/>
    <w:rsid w:val="00BC134D"/>
    <w:rsid w:val="00BC17B8"/>
    <w:rsid w:val="00BC3228"/>
    <w:rsid w:val="00BC5FEC"/>
    <w:rsid w:val="00BC677A"/>
    <w:rsid w:val="00BC6B3B"/>
    <w:rsid w:val="00BC733B"/>
    <w:rsid w:val="00BC7D83"/>
    <w:rsid w:val="00BD091E"/>
    <w:rsid w:val="00BD1705"/>
    <w:rsid w:val="00BD3ECE"/>
    <w:rsid w:val="00BD48CB"/>
    <w:rsid w:val="00BD5296"/>
    <w:rsid w:val="00BD57BA"/>
    <w:rsid w:val="00BD79F7"/>
    <w:rsid w:val="00BD7AE4"/>
    <w:rsid w:val="00BE0317"/>
    <w:rsid w:val="00BE1D72"/>
    <w:rsid w:val="00BE2107"/>
    <w:rsid w:val="00BE2209"/>
    <w:rsid w:val="00BE2439"/>
    <w:rsid w:val="00BE288B"/>
    <w:rsid w:val="00BE37CC"/>
    <w:rsid w:val="00BE4D63"/>
    <w:rsid w:val="00BE51B9"/>
    <w:rsid w:val="00BE66DE"/>
    <w:rsid w:val="00BF212C"/>
    <w:rsid w:val="00BF54A9"/>
    <w:rsid w:val="00BF7791"/>
    <w:rsid w:val="00BF7D0D"/>
    <w:rsid w:val="00C01332"/>
    <w:rsid w:val="00C01CBC"/>
    <w:rsid w:val="00C02BBD"/>
    <w:rsid w:val="00C0453E"/>
    <w:rsid w:val="00C05AE9"/>
    <w:rsid w:val="00C05B12"/>
    <w:rsid w:val="00C06F2A"/>
    <w:rsid w:val="00C10555"/>
    <w:rsid w:val="00C109B3"/>
    <w:rsid w:val="00C12357"/>
    <w:rsid w:val="00C148B2"/>
    <w:rsid w:val="00C166C0"/>
    <w:rsid w:val="00C16B74"/>
    <w:rsid w:val="00C17EDB"/>
    <w:rsid w:val="00C17FAF"/>
    <w:rsid w:val="00C2223B"/>
    <w:rsid w:val="00C223E4"/>
    <w:rsid w:val="00C23211"/>
    <w:rsid w:val="00C32404"/>
    <w:rsid w:val="00C35250"/>
    <w:rsid w:val="00C364D0"/>
    <w:rsid w:val="00C4436C"/>
    <w:rsid w:val="00C45886"/>
    <w:rsid w:val="00C45FF1"/>
    <w:rsid w:val="00C4604F"/>
    <w:rsid w:val="00C467A2"/>
    <w:rsid w:val="00C4757C"/>
    <w:rsid w:val="00C47C49"/>
    <w:rsid w:val="00C5159C"/>
    <w:rsid w:val="00C534FA"/>
    <w:rsid w:val="00C54C6D"/>
    <w:rsid w:val="00C56D81"/>
    <w:rsid w:val="00C57404"/>
    <w:rsid w:val="00C615F4"/>
    <w:rsid w:val="00C62882"/>
    <w:rsid w:val="00C62CF9"/>
    <w:rsid w:val="00C63BDF"/>
    <w:rsid w:val="00C64899"/>
    <w:rsid w:val="00C64EB7"/>
    <w:rsid w:val="00C659B8"/>
    <w:rsid w:val="00C71059"/>
    <w:rsid w:val="00C72362"/>
    <w:rsid w:val="00C7299F"/>
    <w:rsid w:val="00C75DA1"/>
    <w:rsid w:val="00C774FD"/>
    <w:rsid w:val="00C77B0D"/>
    <w:rsid w:val="00C80D47"/>
    <w:rsid w:val="00C81299"/>
    <w:rsid w:val="00C81C1D"/>
    <w:rsid w:val="00C847C8"/>
    <w:rsid w:val="00C84FE0"/>
    <w:rsid w:val="00C86AE9"/>
    <w:rsid w:val="00C87187"/>
    <w:rsid w:val="00C873A1"/>
    <w:rsid w:val="00C90C5D"/>
    <w:rsid w:val="00C93E86"/>
    <w:rsid w:val="00C96381"/>
    <w:rsid w:val="00C975FD"/>
    <w:rsid w:val="00C978C5"/>
    <w:rsid w:val="00CA3030"/>
    <w:rsid w:val="00CA3542"/>
    <w:rsid w:val="00CA4265"/>
    <w:rsid w:val="00CB0EAB"/>
    <w:rsid w:val="00CB2234"/>
    <w:rsid w:val="00CB265D"/>
    <w:rsid w:val="00CB5093"/>
    <w:rsid w:val="00CB58D1"/>
    <w:rsid w:val="00CB6A14"/>
    <w:rsid w:val="00CC0C5C"/>
    <w:rsid w:val="00CC1506"/>
    <w:rsid w:val="00CC24F4"/>
    <w:rsid w:val="00CC3B7A"/>
    <w:rsid w:val="00CC47F2"/>
    <w:rsid w:val="00CC5231"/>
    <w:rsid w:val="00CC5788"/>
    <w:rsid w:val="00CD289A"/>
    <w:rsid w:val="00CD39F8"/>
    <w:rsid w:val="00CD692F"/>
    <w:rsid w:val="00CD6F74"/>
    <w:rsid w:val="00CE00C3"/>
    <w:rsid w:val="00CE0C7B"/>
    <w:rsid w:val="00CE3B51"/>
    <w:rsid w:val="00CE7115"/>
    <w:rsid w:val="00CF472D"/>
    <w:rsid w:val="00D045A5"/>
    <w:rsid w:val="00D04F3D"/>
    <w:rsid w:val="00D12F48"/>
    <w:rsid w:val="00D14116"/>
    <w:rsid w:val="00D1527D"/>
    <w:rsid w:val="00D174B0"/>
    <w:rsid w:val="00D17EB9"/>
    <w:rsid w:val="00D21BF1"/>
    <w:rsid w:val="00D228C6"/>
    <w:rsid w:val="00D22AC1"/>
    <w:rsid w:val="00D22AD0"/>
    <w:rsid w:val="00D22C78"/>
    <w:rsid w:val="00D267D2"/>
    <w:rsid w:val="00D27334"/>
    <w:rsid w:val="00D32A0D"/>
    <w:rsid w:val="00D33F47"/>
    <w:rsid w:val="00D35975"/>
    <w:rsid w:val="00D35DFF"/>
    <w:rsid w:val="00D3759C"/>
    <w:rsid w:val="00D41A85"/>
    <w:rsid w:val="00D43364"/>
    <w:rsid w:val="00D44B21"/>
    <w:rsid w:val="00D45942"/>
    <w:rsid w:val="00D468C1"/>
    <w:rsid w:val="00D46B09"/>
    <w:rsid w:val="00D47F1E"/>
    <w:rsid w:val="00D51E5F"/>
    <w:rsid w:val="00D53079"/>
    <w:rsid w:val="00D62E88"/>
    <w:rsid w:val="00D6379A"/>
    <w:rsid w:val="00D63BDF"/>
    <w:rsid w:val="00D6479B"/>
    <w:rsid w:val="00D664C7"/>
    <w:rsid w:val="00D668E4"/>
    <w:rsid w:val="00D66C5A"/>
    <w:rsid w:val="00D6775E"/>
    <w:rsid w:val="00D67E2B"/>
    <w:rsid w:val="00D73B1E"/>
    <w:rsid w:val="00D74472"/>
    <w:rsid w:val="00D7496F"/>
    <w:rsid w:val="00D779EC"/>
    <w:rsid w:val="00D86940"/>
    <w:rsid w:val="00D87048"/>
    <w:rsid w:val="00D8717B"/>
    <w:rsid w:val="00D92437"/>
    <w:rsid w:val="00D93E6C"/>
    <w:rsid w:val="00D93F81"/>
    <w:rsid w:val="00D947BF"/>
    <w:rsid w:val="00D974A2"/>
    <w:rsid w:val="00DA04EA"/>
    <w:rsid w:val="00DA0AAE"/>
    <w:rsid w:val="00DA15CE"/>
    <w:rsid w:val="00DA2999"/>
    <w:rsid w:val="00DA2BE7"/>
    <w:rsid w:val="00DA2D6A"/>
    <w:rsid w:val="00DA3065"/>
    <w:rsid w:val="00DA3D26"/>
    <w:rsid w:val="00DA48B2"/>
    <w:rsid w:val="00DA658C"/>
    <w:rsid w:val="00DB1915"/>
    <w:rsid w:val="00DB2669"/>
    <w:rsid w:val="00DB3519"/>
    <w:rsid w:val="00DB3709"/>
    <w:rsid w:val="00DB3F5B"/>
    <w:rsid w:val="00DB762B"/>
    <w:rsid w:val="00DB7DF0"/>
    <w:rsid w:val="00DC4217"/>
    <w:rsid w:val="00DC4DB8"/>
    <w:rsid w:val="00DC778E"/>
    <w:rsid w:val="00DC7F9C"/>
    <w:rsid w:val="00DD0A06"/>
    <w:rsid w:val="00DD0DEA"/>
    <w:rsid w:val="00DD3D20"/>
    <w:rsid w:val="00DE0DCF"/>
    <w:rsid w:val="00DE3964"/>
    <w:rsid w:val="00DE4021"/>
    <w:rsid w:val="00DE64A7"/>
    <w:rsid w:val="00DE7B82"/>
    <w:rsid w:val="00DF0B84"/>
    <w:rsid w:val="00DF0E9F"/>
    <w:rsid w:val="00DF2D99"/>
    <w:rsid w:val="00DF312C"/>
    <w:rsid w:val="00DF4A66"/>
    <w:rsid w:val="00DF6CDA"/>
    <w:rsid w:val="00DF76E5"/>
    <w:rsid w:val="00DF7AAC"/>
    <w:rsid w:val="00E024DA"/>
    <w:rsid w:val="00E03D4D"/>
    <w:rsid w:val="00E04C2A"/>
    <w:rsid w:val="00E064D8"/>
    <w:rsid w:val="00E06A00"/>
    <w:rsid w:val="00E10090"/>
    <w:rsid w:val="00E10BB4"/>
    <w:rsid w:val="00E10E72"/>
    <w:rsid w:val="00E11575"/>
    <w:rsid w:val="00E1357D"/>
    <w:rsid w:val="00E13F8A"/>
    <w:rsid w:val="00E14C64"/>
    <w:rsid w:val="00E16AF9"/>
    <w:rsid w:val="00E16E94"/>
    <w:rsid w:val="00E177B9"/>
    <w:rsid w:val="00E232DC"/>
    <w:rsid w:val="00E23DE9"/>
    <w:rsid w:val="00E2484F"/>
    <w:rsid w:val="00E25FD1"/>
    <w:rsid w:val="00E26BA9"/>
    <w:rsid w:val="00E272F0"/>
    <w:rsid w:val="00E303AB"/>
    <w:rsid w:val="00E32857"/>
    <w:rsid w:val="00E32FC0"/>
    <w:rsid w:val="00E33769"/>
    <w:rsid w:val="00E34495"/>
    <w:rsid w:val="00E34573"/>
    <w:rsid w:val="00E36E5C"/>
    <w:rsid w:val="00E4149B"/>
    <w:rsid w:val="00E42E4E"/>
    <w:rsid w:val="00E44A26"/>
    <w:rsid w:val="00E46803"/>
    <w:rsid w:val="00E46A10"/>
    <w:rsid w:val="00E519AF"/>
    <w:rsid w:val="00E54929"/>
    <w:rsid w:val="00E55806"/>
    <w:rsid w:val="00E55BC1"/>
    <w:rsid w:val="00E565FE"/>
    <w:rsid w:val="00E614A3"/>
    <w:rsid w:val="00E615C3"/>
    <w:rsid w:val="00E61B9D"/>
    <w:rsid w:val="00E62C92"/>
    <w:rsid w:val="00E642BD"/>
    <w:rsid w:val="00E64BBB"/>
    <w:rsid w:val="00E6596B"/>
    <w:rsid w:val="00E659A8"/>
    <w:rsid w:val="00E66EEA"/>
    <w:rsid w:val="00E71C8E"/>
    <w:rsid w:val="00E721CA"/>
    <w:rsid w:val="00E726DC"/>
    <w:rsid w:val="00E75077"/>
    <w:rsid w:val="00E77418"/>
    <w:rsid w:val="00E813AD"/>
    <w:rsid w:val="00E81414"/>
    <w:rsid w:val="00E82008"/>
    <w:rsid w:val="00E82BC8"/>
    <w:rsid w:val="00E86FC9"/>
    <w:rsid w:val="00E90EDE"/>
    <w:rsid w:val="00E91A65"/>
    <w:rsid w:val="00E91BC2"/>
    <w:rsid w:val="00E9280D"/>
    <w:rsid w:val="00E92C09"/>
    <w:rsid w:val="00E95DDB"/>
    <w:rsid w:val="00E97303"/>
    <w:rsid w:val="00EA13EB"/>
    <w:rsid w:val="00EA1876"/>
    <w:rsid w:val="00EA3439"/>
    <w:rsid w:val="00EA3CA7"/>
    <w:rsid w:val="00EA5323"/>
    <w:rsid w:val="00EB22F4"/>
    <w:rsid w:val="00EB4092"/>
    <w:rsid w:val="00EB4CFD"/>
    <w:rsid w:val="00EB5DD6"/>
    <w:rsid w:val="00EB6B66"/>
    <w:rsid w:val="00EB772A"/>
    <w:rsid w:val="00EC4E5D"/>
    <w:rsid w:val="00EC53D9"/>
    <w:rsid w:val="00EC65F5"/>
    <w:rsid w:val="00ED2013"/>
    <w:rsid w:val="00ED21AC"/>
    <w:rsid w:val="00ED367E"/>
    <w:rsid w:val="00ED5BC2"/>
    <w:rsid w:val="00EE1DB9"/>
    <w:rsid w:val="00EE48F1"/>
    <w:rsid w:val="00EE4F00"/>
    <w:rsid w:val="00EE5331"/>
    <w:rsid w:val="00EE56BC"/>
    <w:rsid w:val="00EE6DD2"/>
    <w:rsid w:val="00EF561B"/>
    <w:rsid w:val="00EF6BF5"/>
    <w:rsid w:val="00EF70FF"/>
    <w:rsid w:val="00EF794B"/>
    <w:rsid w:val="00EF7F21"/>
    <w:rsid w:val="00EF7F2E"/>
    <w:rsid w:val="00F005B0"/>
    <w:rsid w:val="00F013DB"/>
    <w:rsid w:val="00F0297E"/>
    <w:rsid w:val="00F05C6E"/>
    <w:rsid w:val="00F1197D"/>
    <w:rsid w:val="00F11E0C"/>
    <w:rsid w:val="00F1236F"/>
    <w:rsid w:val="00F124D4"/>
    <w:rsid w:val="00F16803"/>
    <w:rsid w:val="00F2221A"/>
    <w:rsid w:val="00F23207"/>
    <w:rsid w:val="00F23C7A"/>
    <w:rsid w:val="00F246FE"/>
    <w:rsid w:val="00F26237"/>
    <w:rsid w:val="00F30582"/>
    <w:rsid w:val="00F30FB8"/>
    <w:rsid w:val="00F3555C"/>
    <w:rsid w:val="00F35AB3"/>
    <w:rsid w:val="00F37599"/>
    <w:rsid w:val="00F377CA"/>
    <w:rsid w:val="00F37F8D"/>
    <w:rsid w:val="00F43AEB"/>
    <w:rsid w:val="00F46264"/>
    <w:rsid w:val="00F4737B"/>
    <w:rsid w:val="00F50449"/>
    <w:rsid w:val="00F50C11"/>
    <w:rsid w:val="00F52A64"/>
    <w:rsid w:val="00F537BC"/>
    <w:rsid w:val="00F578A1"/>
    <w:rsid w:val="00F61C2C"/>
    <w:rsid w:val="00F6206A"/>
    <w:rsid w:val="00F621B6"/>
    <w:rsid w:val="00F6443E"/>
    <w:rsid w:val="00F65EAC"/>
    <w:rsid w:val="00F6606B"/>
    <w:rsid w:val="00F71159"/>
    <w:rsid w:val="00F71210"/>
    <w:rsid w:val="00F722CD"/>
    <w:rsid w:val="00F73AC8"/>
    <w:rsid w:val="00F748CB"/>
    <w:rsid w:val="00F74CEA"/>
    <w:rsid w:val="00F75172"/>
    <w:rsid w:val="00F7556E"/>
    <w:rsid w:val="00F7587C"/>
    <w:rsid w:val="00F762C2"/>
    <w:rsid w:val="00F774FA"/>
    <w:rsid w:val="00F817F0"/>
    <w:rsid w:val="00F832DC"/>
    <w:rsid w:val="00F83694"/>
    <w:rsid w:val="00F83747"/>
    <w:rsid w:val="00F86AF0"/>
    <w:rsid w:val="00F916C1"/>
    <w:rsid w:val="00F9189E"/>
    <w:rsid w:val="00F924B4"/>
    <w:rsid w:val="00F92E7B"/>
    <w:rsid w:val="00F93EF7"/>
    <w:rsid w:val="00F952E0"/>
    <w:rsid w:val="00F95757"/>
    <w:rsid w:val="00F96C18"/>
    <w:rsid w:val="00FA1A6A"/>
    <w:rsid w:val="00FA20A3"/>
    <w:rsid w:val="00FA2AD7"/>
    <w:rsid w:val="00FA410B"/>
    <w:rsid w:val="00FA44E2"/>
    <w:rsid w:val="00FA4D64"/>
    <w:rsid w:val="00FB00F1"/>
    <w:rsid w:val="00FB0414"/>
    <w:rsid w:val="00FB0CCB"/>
    <w:rsid w:val="00FB215B"/>
    <w:rsid w:val="00FB415D"/>
    <w:rsid w:val="00FB4A22"/>
    <w:rsid w:val="00FC05AC"/>
    <w:rsid w:val="00FC08C8"/>
    <w:rsid w:val="00FC0D9A"/>
    <w:rsid w:val="00FC292E"/>
    <w:rsid w:val="00FC4872"/>
    <w:rsid w:val="00FC5DE8"/>
    <w:rsid w:val="00FC7CBA"/>
    <w:rsid w:val="00FD12E3"/>
    <w:rsid w:val="00FD14D5"/>
    <w:rsid w:val="00FD20FE"/>
    <w:rsid w:val="00FD59B7"/>
    <w:rsid w:val="00FD69BF"/>
    <w:rsid w:val="00FD6D95"/>
    <w:rsid w:val="00FE01C4"/>
    <w:rsid w:val="00FE0B90"/>
    <w:rsid w:val="00FE107B"/>
    <w:rsid w:val="00FE16F4"/>
    <w:rsid w:val="00FE583B"/>
    <w:rsid w:val="00FE63A1"/>
    <w:rsid w:val="00FF3CCE"/>
    <w:rsid w:val="00FF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B9F05"/>
  <w15:chartTrackingRefBased/>
  <w15:docId w15:val="{7A06D93F-8A53-4B84-923C-D349098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9280D"/>
    <w:rPr>
      <w:rFonts w:ascii="Tahoma" w:hAnsi="Tahoma" w:cs="Tahoma"/>
      <w:sz w:val="16"/>
      <w:szCs w:val="16"/>
    </w:rPr>
  </w:style>
  <w:style w:type="character" w:styleId="CommentReference">
    <w:name w:val="annotation reference"/>
    <w:semiHidden/>
    <w:rsid w:val="00097C73"/>
    <w:rPr>
      <w:sz w:val="16"/>
      <w:szCs w:val="16"/>
    </w:rPr>
  </w:style>
  <w:style w:type="paragraph" w:styleId="CommentText">
    <w:name w:val="annotation text"/>
    <w:basedOn w:val="Normal"/>
    <w:semiHidden/>
    <w:rsid w:val="00097C73"/>
    <w:rPr>
      <w:sz w:val="20"/>
    </w:rPr>
  </w:style>
  <w:style w:type="paragraph" w:styleId="CommentSubject">
    <w:name w:val="annotation subject"/>
    <w:basedOn w:val="CommentText"/>
    <w:next w:val="CommentText"/>
    <w:semiHidden/>
    <w:rsid w:val="00097C73"/>
    <w:rPr>
      <w:b/>
      <w:bCs/>
    </w:rPr>
  </w:style>
  <w:style w:type="paragraph" w:styleId="ListParagraph">
    <w:name w:val="List Paragraph"/>
    <w:basedOn w:val="Normal"/>
    <w:uiPriority w:val="34"/>
    <w:qFormat/>
    <w:rsid w:val="001946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237218">
      <w:bodyDiv w:val="1"/>
      <w:marLeft w:val="60"/>
      <w:marRight w:val="0"/>
      <w:marTop w:val="0"/>
      <w:marBottom w:val="0"/>
      <w:divBdr>
        <w:top w:val="none" w:sz="0" w:space="0" w:color="auto"/>
        <w:left w:val="none" w:sz="0" w:space="0" w:color="auto"/>
        <w:bottom w:val="none" w:sz="0" w:space="0" w:color="auto"/>
        <w:right w:val="none" w:sz="0" w:space="0" w:color="auto"/>
      </w:divBdr>
      <w:divsChild>
        <w:div w:id="1288245618">
          <w:marLeft w:val="0"/>
          <w:marRight w:val="0"/>
          <w:marTop w:val="0"/>
          <w:marBottom w:val="0"/>
          <w:divBdr>
            <w:top w:val="none" w:sz="0" w:space="0" w:color="auto"/>
            <w:left w:val="none" w:sz="0" w:space="0" w:color="auto"/>
            <w:bottom w:val="none" w:sz="0" w:space="0" w:color="auto"/>
            <w:right w:val="none" w:sz="0" w:space="0" w:color="auto"/>
          </w:divBdr>
          <w:divsChild>
            <w:div w:id="649676587">
              <w:marLeft w:val="0"/>
              <w:marRight w:val="0"/>
              <w:marTop w:val="0"/>
              <w:marBottom w:val="0"/>
              <w:divBdr>
                <w:top w:val="none" w:sz="0" w:space="0" w:color="auto"/>
                <w:left w:val="none" w:sz="0" w:space="0" w:color="auto"/>
                <w:bottom w:val="none" w:sz="0" w:space="0" w:color="auto"/>
                <w:right w:val="none" w:sz="0" w:space="0" w:color="auto"/>
              </w:divBdr>
              <w:divsChild>
                <w:div w:id="803816714">
                  <w:marLeft w:val="0"/>
                  <w:marRight w:val="0"/>
                  <w:marTop w:val="0"/>
                  <w:marBottom w:val="0"/>
                  <w:divBdr>
                    <w:top w:val="none" w:sz="0" w:space="0" w:color="auto"/>
                    <w:left w:val="none" w:sz="0" w:space="0" w:color="auto"/>
                    <w:bottom w:val="none" w:sz="0" w:space="0" w:color="auto"/>
                    <w:right w:val="none" w:sz="0" w:space="0" w:color="auto"/>
                  </w:divBdr>
                  <w:divsChild>
                    <w:div w:id="1935742378">
                      <w:marLeft w:val="75"/>
                      <w:marRight w:val="0"/>
                      <w:marTop w:val="0"/>
                      <w:marBottom w:val="0"/>
                      <w:divBdr>
                        <w:top w:val="none" w:sz="0" w:space="0" w:color="auto"/>
                        <w:left w:val="none" w:sz="0" w:space="0" w:color="auto"/>
                        <w:bottom w:val="none" w:sz="0" w:space="0" w:color="auto"/>
                        <w:right w:val="none" w:sz="0" w:space="0" w:color="auto"/>
                      </w:divBdr>
                      <w:divsChild>
                        <w:div w:id="1693919635">
                          <w:marLeft w:val="0"/>
                          <w:marRight w:val="0"/>
                          <w:marTop w:val="0"/>
                          <w:marBottom w:val="0"/>
                          <w:divBdr>
                            <w:top w:val="none" w:sz="0" w:space="0" w:color="auto"/>
                            <w:left w:val="none" w:sz="0" w:space="0" w:color="auto"/>
                            <w:bottom w:val="none" w:sz="0" w:space="0" w:color="auto"/>
                            <w:right w:val="none" w:sz="0" w:space="0" w:color="auto"/>
                          </w:divBdr>
                          <w:divsChild>
                            <w:div w:id="20240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88257">
      <w:bodyDiv w:val="1"/>
      <w:marLeft w:val="0"/>
      <w:marRight w:val="0"/>
      <w:marTop w:val="0"/>
      <w:marBottom w:val="0"/>
      <w:divBdr>
        <w:top w:val="none" w:sz="0" w:space="0" w:color="auto"/>
        <w:left w:val="none" w:sz="0" w:space="0" w:color="auto"/>
        <w:bottom w:val="none" w:sz="0" w:space="0" w:color="auto"/>
        <w:right w:val="none" w:sz="0" w:space="0" w:color="auto"/>
      </w:divBdr>
    </w:div>
    <w:div w:id="19583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0187-6A4E-438E-AD4C-502D3234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LOOKING GLASS REGIONAL FIRE AUTHORITY</vt:lpstr>
    </vt:vector>
  </TitlesOfParts>
  <Company>Watertown Charter Township</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GLASS REGIONAL FIRE AUTHORITY</dc:title>
  <dc:subject/>
  <dc:creator>Donna Case</dc:creator>
  <cp:keywords/>
  <cp:lastModifiedBy>Hill, Philip</cp:lastModifiedBy>
  <cp:revision>2</cp:revision>
  <cp:lastPrinted>2024-10-16T11:03:00Z</cp:lastPrinted>
  <dcterms:created xsi:type="dcterms:W3CDTF">2025-02-25T23:24:00Z</dcterms:created>
  <dcterms:modified xsi:type="dcterms:W3CDTF">2025-02-25T23:24:00Z</dcterms:modified>
</cp:coreProperties>
</file>